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5E" w:rsidRPr="00D73BB8" w:rsidRDefault="00F9745E" w:rsidP="00F9745E">
      <w:pPr>
        <w:pStyle w:val="1"/>
        <w:shd w:val="clear" w:color="auto" w:fill="FFFFFF"/>
        <w:spacing w:before="0"/>
        <w:ind w:left="-57"/>
        <w:jc w:val="center"/>
        <w:textAlignment w:val="baseline"/>
        <w:rPr>
          <w:rFonts w:ascii="Times New Roman" w:hAnsi="Times New Roman" w:cs="Times New Roman"/>
          <w:color w:val="C0504D" w:themeColor="accent2"/>
          <w:sz w:val="44"/>
          <w:szCs w:val="44"/>
        </w:rPr>
      </w:pPr>
      <w:r w:rsidRPr="00D73BB8">
        <w:rPr>
          <w:rFonts w:ascii="Times New Roman" w:hAnsi="Times New Roman" w:cs="Times New Roman"/>
          <w:color w:val="C0504D" w:themeColor="accent2"/>
          <w:sz w:val="44"/>
          <w:szCs w:val="44"/>
        </w:rPr>
        <w:t xml:space="preserve">Поделки из бросового материала </w:t>
      </w:r>
    </w:p>
    <w:p w:rsidR="00F9745E" w:rsidRPr="00D73BB8" w:rsidRDefault="00F9745E" w:rsidP="00F9745E">
      <w:pPr>
        <w:pStyle w:val="1"/>
        <w:shd w:val="clear" w:color="auto" w:fill="FFFFFF"/>
        <w:spacing w:before="0"/>
        <w:ind w:left="-57"/>
        <w:jc w:val="center"/>
        <w:textAlignment w:val="baseline"/>
        <w:rPr>
          <w:rFonts w:ascii="Times New Roman" w:hAnsi="Times New Roman" w:cs="Times New Roman"/>
          <w:color w:val="C0504D" w:themeColor="accent2"/>
          <w:sz w:val="44"/>
          <w:szCs w:val="44"/>
        </w:rPr>
      </w:pPr>
      <w:r w:rsidRPr="00D73BB8">
        <w:rPr>
          <w:rFonts w:ascii="Times New Roman" w:hAnsi="Times New Roman" w:cs="Times New Roman"/>
          <w:color w:val="C0504D" w:themeColor="accent2"/>
          <w:sz w:val="44"/>
          <w:szCs w:val="44"/>
        </w:rPr>
        <w:t>своими руками для детей.</w:t>
      </w:r>
    </w:p>
    <w:p w:rsidR="00F9745E" w:rsidRPr="00BE731A" w:rsidRDefault="00FE6B7C" w:rsidP="00BE731A">
      <w:pPr>
        <w:shd w:val="clear" w:color="auto" w:fill="FFFFFF"/>
        <w:spacing w:line="320" w:lineRule="atLeast"/>
        <w:textAlignment w:val="baseline"/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6836410</wp:posOffset>
            </wp:positionV>
            <wp:extent cx="2299335" cy="1736725"/>
            <wp:effectExtent l="0" t="285750" r="0" b="263525"/>
            <wp:wrapThrough wrapText="bothSides">
              <wp:wrapPolygon edited="0">
                <wp:start x="21642" y="-182"/>
                <wp:lineTo x="167" y="-182"/>
                <wp:lineTo x="167" y="21616"/>
                <wp:lineTo x="21642" y="21616"/>
                <wp:lineTo x="21642" y="-182"/>
              </wp:wrapPolygon>
            </wp:wrapThrough>
            <wp:docPr id="14" name="Рисунок 13" descr="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933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6765925</wp:posOffset>
            </wp:positionV>
            <wp:extent cx="2339340" cy="1784350"/>
            <wp:effectExtent l="0" t="285750" r="0" b="254000"/>
            <wp:wrapThrough wrapText="bothSides">
              <wp:wrapPolygon edited="0">
                <wp:start x="-76" y="21731"/>
                <wp:lineTo x="21383" y="21731"/>
                <wp:lineTo x="21383" y="54"/>
                <wp:lineTo x="-76" y="54"/>
                <wp:lineTo x="-76" y="21731"/>
              </wp:wrapPolygon>
            </wp:wrapThrough>
            <wp:docPr id="24" name="Рисунок 19" descr="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93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5963285</wp:posOffset>
            </wp:positionV>
            <wp:extent cx="1930400" cy="2809875"/>
            <wp:effectExtent l="19050" t="0" r="0" b="0"/>
            <wp:wrapThrough wrapText="bothSides">
              <wp:wrapPolygon edited="0">
                <wp:start x="-213" y="0"/>
                <wp:lineTo x="-213" y="21527"/>
                <wp:lineTo x="21529" y="21527"/>
                <wp:lineTo x="21529" y="0"/>
                <wp:lineTo x="-213" y="0"/>
              </wp:wrapPolygon>
            </wp:wrapThrough>
            <wp:docPr id="47" name="Рисунок 46" descr="IMG_E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26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6487795</wp:posOffset>
            </wp:positionV>
            <wp:extent cx="1805305" cy="2366645"/>
            <wp:effectExtent l="19050" t="0" r="4445" b="0"/>
            <wp:wrapThrough wrapText="bothSides">
              <wp:wrapPolygon edited="0">
                <wp:start x="-228" y="0"/>
                <wp:lineTo x="-228" y="21386"/>
                <wp:lineTo x="21653" y="21386"/>
                <wp:lineTo x="21653" y="0"/>
                <wp:lineTo x="-228" y="0"/>
              </wp:wrapPolygon>
            </wp:wrapThrough>
            <wp:docPr id="12" name="Рисунок 11" descr="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45E" w:rsidRPr="00731150">
        <w:rPr>
          <w:rFonts w:ascii="Times New Roman" w:hAnsi="Times New Roman" w:cs="Times New Roman"/>
          <w:color w:val="212425"/>
          <w:sz w:val="32"/>
          <w:szCs w:val="32"/>
        </w:rPr>
        <w:t>Изготовление разных поделок — важный опыт творческого преобразования реальности, через который обязательно должен пройти любой ребенок. Лучшие поделки — поделки из бро</w:t>
      </w:r>
      <w:r w:rsidR="00F9745E">
        <w:rPr>
          <w:rFonts w:ascii="Times New Roman" w:hAnsi="Times New Roman" w:cs="Times New Roman"/>
          <w:color w:val="212425"/>
          <w:sz w:val="32"/>
          <w:szCs w:val="32"/>
        </w:rPr>
        <w:t xml:space="preserve">сового материала своими руками. </w:t>
      </w:r>
      <w:r w:rsidR="00F9745E" w:rsidRPr="00731150">
        <w:rPr>
          <w:rFonts w:ascii="Times New Roman" w:hAnsi="Times New Roman" w:cs="Times New Roman"/>
          <w:color w:val="212425"/>
          <w:sz w:val="32"/>
          <w:szCs w:val="32"/>
        </w:rPr>
        <w:t>Для детей это повод весело провести время, усовершенствовать мелкую моторику и дать волю фантазии. Для их родителей поделки — возможность найти общий язык со своим чадом и снова очутиться в волшебном мире детства. В нашем саду накануне Нового года прошёл замечательный конкурс поделок из прищепок.</w:t>
      </w:r>
      <w:r w:rsidR="00AD6B28">
        <w:rPr>
          <w:rFonts w:ascii="Times New Roman" w:hAnsi="Times New Roman" w:cs="Times New Roman"/>
          <w:color w:val="212425"/>
          <w:sz w:val="32"/>
          <w:szCs w:val="32"/>
        </w:rPr>
        <w:t xml:space="preserve"> На выставку прищепок зовём честной народ «Весёлая прищепка к себе Вас в гости ждёт». С таким призывом мы обратились к родителям группы. 20 семей </w:t>
      </w:r>
      <w:r w:rsidR="00F9745E"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452120</wp:posOffset>
            </wp:positionV>
            <wp:extent cx="3946525" cy="2957830"/>
            <wp:effectExtent l="19050" t="0" r="0" b="0"/>
            <wp:wrapThrough wrapText="bothSides">
              <wp:wrapPolygon edited="0">
                <wp:start x="-104" y="0"/>
                <wp:lineTo x="-104" y="21424"/>
                <wp:lineTo x="21583" y="21424"/>
                <wp:lineTo x="21583" y="0"/>
                <wp:lineTo x="-104" y="0"/>
              </wp:wrapPolygon>
            </wp:wrapThrough>
            <wp:docPr id="11" name="Рисунок 10" descr="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45E" w:rsidRPr="00731150">
        <w:rPr>
          <w:rFonts w:ascii="Times New Roman" w:hAnsi="Times New Roman" w:cs="Times New Roman"/>
          <w:color w:val="212425"/>
          <w:sz w:val="32"/>
          <w:szCs w:val="32"/>
        </w:rPr>
        <w:t xml:space="preserve"> группы с большим желанием приняли участие в этом интересном мероприятии. Получилась оригинальная выставка поделок. </w:t>
      </w:r>
      <w:r w:rsidR="00F9745E">
        <w:rPr>
          <w:rFonts w:ascii="Times New Roman" w:hAnsi="Times New Roman" w:cs="Times New Roman"/>
          <w:color w:val="212425"/>
          <w:sz w:val="32"/>
          <w:szCs w:val="32"/>
        </w:rPr>
        <w:t xml:space="preserve">                                     </w:t>
      </w:r>
      <w:r w:rsidR="00BE731A"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t xml:space="preserve">                                                            </w:t>
      </w:r>
      <w:r w:rsidR="00F9745E" w:rsidRPr="00731150">
        <w:rPr>
          <w:rFonts w:ascii="Times New Roman" w:hAnsi="Times New Roman" w:cs="Times New Roman"/>
          <w:color w:val="212425"/>
          <w:sz w:val="32"/>
          <w:szCs w:val="32"/>
        </w:rPr>
        <w:t>Любой из детей группы, свободно мог подойти  посмотреть и поиграть с понравившейся поделкой.</w:t>
      </w:r>
      <w:r w:rsidR="00BE731A">
        <w:rPr>
          <w:rFonts w:ascii="Times New Roman" w:hAnsi="Times New Roman" w:cs="Times New Roman"/>
          <w:color w:val="212425"/>
          <w:sz w:val="32"/>
          <w:szCs w:val="32"/>
        </w:rPr>
        <w:t xml:space="preserve"> </w:t>
      </w:r>
      <w:r w:rsidR="009D7AB0">
        <w:rPr>
          <w:rFonts w:ascii="Times New Roman" w:hAnsi="Times New Roman" w:cs="Times New Roman"/>
          <w:color w:val="212425"/>
          <w:sz w:val="32"/>
          <w:szCs w:val="32"/>
        </w:rPr>
        <w:t xml:space="preserve">             </w:t>
      </w:r>
      <w:bookmarkStart w:id="0" w:name="_GoBack"/>
      <w:bookmarkEnd w:id="0"/>
      <w:r w:rsidR="00BE731A">
        <w:rPr>
          <w:rFonts w:ascii="Times New Roman" w:hAnsi="Times New Roman" w:cs="Times New Roman"/>
          <w:color w:val="212425"/>
          <w:sz w:val="32"/>
          <w:szCs w:val="32"/>
        </w:rPr>
        <w:t>А поиграть было с чем:</w:t>
      </w:r>
      <w:r w:rsidR="0029146A">
        <w:rPr>
          <w:rFonts w:ascii="Times New Roman" w:hAnsi="Times New Roman" w:cs="Times New Roman"/>
          <w:color w:val="212425"/>
          <w:sz w:val="32"/>
          <w:szCs w:val="32"/>
        </w:rPr>
        <w:t xml:space="preserve"> </w:t>
      </w:r>
      <w:r w:rsidR="00BE731A">
        <w:rPr>
          <w:rFonts w:ascii="Times New Roman" w:hAnsi="Times New Roman" w:cs="Times New Roman"/>
          <w:bCs/>
          <w:color w:val="464646"/>
          <w:sz w:val="32"/>
          <w:szCs w:val="32"/>
        </w:rPr>
        <w:t>з</w:t>
      </w:r>
      <w:r w:rsidR="00F9745E" w:rsidRPr="00BE731A">
        <w:rPr>
          <w:rFonts w:ascii="Times New Roman" w:hAnsi="Times New Roman" w:cs="Times New Roman"/>
          <w:bCs/>
          <w:color w:val="464646"/>
          <w:sz w:val="32"/>
          <w:szCs w:val="32"/>
        </w:rPr>
        <w:t xml:space="preserve">амечательные елочки, </w:t>
      </w:r>
      <w:r w:rsidR="00F9745E" w:rsidRPr="00BE731A">
        <w:rPr>
          <w:rFonts w:ascii="Times New Roman" w:hAnsi="Times New Roman" w:cs="Times New Roman"/>
          <w:bCs/>
          <w:color w:val="464646"/>
          <w:sz w:val="32"/>
          <w:szCs w:val="32"/>
        </w:rPr>
        <w:lastRenderedPageBreak/>
        <w:t>снежинки, солнышко, разноцветные бабочки  и многие другие</w:t>
      </w:r>
      <w:r>
        <w:rPr>
          <w:rFonts w:ascii="Times New Roman" w:hAnsi="Times New Roman" w:cs="Times New Roman"/>
          <w:bCs/>
          <w:color w:val="464646"/>
          <w:sz w:val="32"/>
          <w:szCs w:val="32"/>
        </w:rPr>
        <w:t>,</w:t>
      </w:r>
      <w:r w:rsidR="00F9745E" w:rsidRPr="00BE731A">
        <w:rPr>
          <w:rFonts w:ascii="Times New Roman" w:hAnsi="Times New Roman" w:cs="Times New Roman"/>
          <w:bCs/>
          <w:color w:val="464646"/>
          <w:sz w:val="32"/>
          <w:szCs w:val="32"/>
        </w:rPr>
        <w:t xml:space="preserve"> очень интересные поделки.</w:t>
      </w:r>
    </w:p>
    <w:p w:rsidR="00F9745E" w:rsidRPr="00BE731A" w:rsidRDefault="0029146A" w:rsidP="00F9745E">
      <w:pPr>
        <w:pStyle w:val="a3"/>
        <w:spacing w:before="79" w:beforeAutospacing="0" w:after="79" w:afterAutospacing="0"/>
        <w:ind w:firstLine="184"/>
        <w:jc w:val="center"/>
        <w:rPr>
          <w:bCs/>
          <w:color w:val="464646"/>
          <w:sz w:val="40"/>
          <w:szCs w:val="40"/>
        </w:rPr>
      </w:pPr>
      <w:r>
        <w:rPr>
          <w:bCs/>
          <w:noProof/>
          <w:color w:val="464646"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218440</wp:posOffset>
            </wp:positionV>
            <wp:extent cx="3024505" cy="2258695"/>
            <wp:effectExtent l="19050" t="0" r="4445" b="0"/>
            <wp:wrapThrough wrapText="bothSides">
              <wp:wrapPolygon edited="0">
                <wp:start x="-136" y="0"/>
                <wp:lineTo x="-136" y="21497"/>
                <wp:lineTo x="21632" y="21497"/>
                <wp:lineTo x="21632" y="0"/>
                <wp:lineTo x="-136" y="0"/>
              </wp:wrapPolygon>
            </wp:wrapThrough>
            <wp:docPr id="1" name="Рисунок 35" descr="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color w:val="464646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218440</wp:posOffset>
            </wp:positionV>
            <wp:extent cx="2992755" cy="2258695"/>
            <wp:effectExtent l="19050" t="0" r="0" b="0"/>
            <wp:wrapThrough wrapText="bothSides">
              <wp:wrapPolygon edited="0">
                <wp:start x="-137" y="0"/>
                <wp:lineTo x="-137" y="21497"/>
                <wp:lineTo x="21586" y="21497"/>
                <wp:lineTo x="21586" y="0"/>
                <wp:lineTo x="-137" y="0"/>
              </wp:wrapPolygon>
            </wp:wrapThrough>
            <wp:docPr id="32" name="Рисунок 31" descr="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Pr="00731150" w:rsidRDefault="00F9745E" w:rsidP="00F9745E">
      <w:pPr>
        <w:pStyle w:val="a3"/>
        <w:spacing w:before="79" w:beforeAutospacing="0" w:after="79" w:afterAutospacing="0"/>
        <w:ind w:firstLine="184"/>
        <w:rPr>
          <w:b/>
          <w:bCs/>
          <w:color w:val="464646"/>
          <w:sz w:val="40"/>
          <w:szCs w:val="40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29146A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  <w:r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150495</wp:posOffset>
            </wp:positionV>
            <wp:extent cx="2966085" cy="3952875"/>
            <wp:effectExtent l="19050" t="0" r="5715" b="0"/>
            <wp:wrapThrough wrapText="bothSides">
              <wp:wrapPolygon edited="0">
                <wp:start x="-139" y="0"/>
                <wp:lineTo x="-139" y="21548"/>
                <wp:lineTo x="21642" y="21548"/>
                <wp:lineTo x="21642" y="0"/>
                <wp:lineTo x="-139" y="0"/>
              </wp:wrapPolygon>
            </wp:wrapThrough>
            <wp:docPr id="41" name="Рисунок 40" descr="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29146A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  <w:r>
        <w:rPr>
          <w:rFonts w:ascii="Times New Roman" w:hAnsi="Times New Roman" w:cs="Times New Roman"/>
          <w:noProof/>
          <w:color w:val="212425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327660</wp:posOffset>
            </wp:positionV>
            <wp:extent cx="3167380" cy="2379980"/>
            <wp:effectExtent l="19050" t="0" r="0" b="0"/>
            <wp:wrapThrough wrapText="bothSides">
              <wp:wrapPolygon edited="0">
                <wp:start x="-130" y="0"/>
                <wp:lineTo x="-130" y="21439"/>
                <wp:lineTo x="21565" y="21439"/>
                <wp:lineTo x="21565" y="0"/>
                <wp:lineTo x="-130" y="0"/>
              </wp:wrapPolygon>
            </wp:wrapThrough>
            <wp:docPr id="2" name="Рисунок 30" descr="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shd w:val="clear" w:color="auto" w:fill="FFFFFF"/>
        <w:spacing w:line="320" w:lineRule="atLeast"/>
        <w:jc w:val="both"/>
        <w:textAlignment w:val="baseline"/>
        <w:rPr>
          <w:rFonts w:ascii="Times New Roman" w:hAnsi="Times New Roman" w:cs="Times New Roman"/>
          <w:color w:val="212425"/>
          <w:sz w:val="32"/>
          <w:szCs w:val="32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noProof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rFonts w:ascii="Verdana" w:hAnsi="Verdana"/>
          <w:b/>
          <w:bCs/>
          <w:noProof/>
          <w:color w:val="464646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170815</wp:posOffset>
            </wp:positionV>
            <wp:extent cx="3146425" cy="2364740"/>
            <wp:effectExtent l="19050" t="0" r="0" b="0"/>
            <wp:wrapThrough wrapText="bothSides">
              <wp:wrapPolygon edited="0">
                <wp:start x="-131" y="0"/>
                <wp:lineTo x="-131" y="21403"/>
                <wp:lineTo x="21578" y="21403"/>
                <wp:lineTo x="21578" y="0"/>
                <wp:lineTo x="-131" y="0"/>
              </wp:wrapPolygon>
            </wp:wrapThrough>
            <wp:docPr id="38" name="Рисунок 37" descr="IMG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F9745E" w:rsidP="00F9745E">
      <w:pPr>
        <w:pStyle w:val="a3"/>
        <w:spacing w:before="79" w:beforeAutospacing="0" w:after="79" w:afterAutospacing="0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rFonts w:ascii="Verdana" w:hAnsi="Verdana"/>
          <w:b/>
          <w:bCs/>
          <w:noProof/>
          <w:color w:val="464646"/>
          <w:sz w:val="23"/>
          <w:szCs w:val="23"/>
        </w:rPr>
        <w:t xml:space="preserve">      </w:t>
      </w:r>
    </w:p>
    <w:p w:rsidR="00F9745E" w:rsidRDefault="00F9745E" w:rsidP="00F9745E">
      <w:pPr>
        <w:pStyle w:val="a3"/>
        <w:spacing w:before="79" w:beforeAutospacing="0" w:after="79" w:afterAutospacing="0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D73BB8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rFonts w:ascii="Verdana" w:hAnsi="Verdana"/>
          <w:b/>
          <w:bCs/>
          <w:noProof/>
          <w:color w:val="464646"/>
          <w:sz w:val="23"/>
          <w:szCs w:val="23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-101600</wp:posOffset>
            </wp:positionV>
            <wp:extent cx="2172335" cy="2204720"/>
            <wp:effectExtent l="19050" t="0" r="0" b="0"/>
            <wp:wrapThrough wrapText="bothSides">
              <wp:wrapPolygon edited="0">
                <wp:start x="-189" y="0"/>
                <wp:lineTo x="-189" y="21463"/>
                <wp:lineTo x="21594" y="21463"/>
                <wp:lineTo x="21594" y="0"/>
                <wp:lineTo x="-189" y="0"/>
              </wp:wrapPolygon>
            </wp:wrapThrough>
            <wp:docPr id="46" name="Рисунок 45" descr="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noProof/>
          <w:color w:val="464646"/>
          <w:sz w:val="23"/>
          <w:szCs w:val="23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-20955</wp:posOffset>
            </wp:positionV>
            <wp:extent cx="2898775" cy="2191385"/>
            <wp:effectExtent l="19050" t="0" r="0" b="0"/>
            <wp:wrapThrough wrapText="bothSides">
              <wp:wrapPolygon edited="0">
                <wp:start x="-142" y="0"/>
                <wp:lineTo x="-142" y="21406"/>
                <wp:lineTo x="21576" y="21406"/>
                <wp:lineTo x="21576" y="0"/>
                <wp:lineTo x="-142" y="0"/>
              </wp:wrapPolygon>
            </wp:wrapThrough>
            <wp:docPr id="49" name="Рисунок 29" descr="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BE731A" w:rsidRDefault="00BE731A" w:rsidP="00F9745E">
      <w:pPr>
        <w:pStyle w:val="a3"/>
        <w:spacing w:before="79" w:beforeAutospacing="0" w:after="79" w:afterAutospacing="0"/>
        <w:rPr>
          <w:rFonts w:ascii="Verdana" w:hAnsi="Verdana"/>
          <w:b/>
          <w:bCs/>
          <w:color w:val="464646"/>
          <w:sz w:val="23"/>
          <w:szCs w:val="23"/>
        </w:rPr>
      </w:pPr>
    </w:p>
    <w:p w:rsidR="00BE731A" w:rsidRDefault="00BE731A" w:rsidP="00F9745E">
      <w:pPr>
        <w:pStyle w:val="a3"/>
        <w:spacing w:before="79" w:beforeAutospacing="0" w:after="79" w:afterAutospacing="0"/>
        <w:rPr>
          <w:rFonts w:ascii="Verdana" w:hAnsi="Verdana"/>
          <w:b/>
          <w:bCs/>
          <w:color w:val="464646"/>
          <w:sz w:val="23"/>
          <w:szCs w:val="23"/>
        </w:rPr>
      </w:pPr>
    </w:p>
    <w:p w:rsidR="00BE731A" w:rsidRDefault="00BE731A" w:rsidP="00F9745E">
      <w:pPr>
        <w:pStyle w:val="a3"/>
        <w:spacing w:before="79" w:beforeAutospacing="0" w:after="79" w:afterAutospacing="0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Pr="00B90C7E" w:rsidRDefault="0029146A" w:rsidP="00F9745E">
      <w:pPr>
        <w:pStyle w:val="a3"/>
        <w:spacing w:before="79" w:beforeAutospacing="0" w:after="79" w:afterAutospacing="0"/>
        <w:rPr>
          <w:b/>
          <w:bCs/>
          <w:color w:val="464646"/>
          <w:sz w:val="32"/>
          <w:szCs w:val="32"/>
        </w:rPr>
      </w:pPr>
    </w:p>
    <w:p w:rsidR="00F9745E" w:rsidRPr="00B90C7E" w:rsidRDefault="00F9745E" w:rsidP="00F9745E">
      <w:pPr>
        <w:pStyle w:val="a3"/>
        <w:spacing w:before="79" w:beforeAutospacing="0" w:after="79" w:afterAutospacing="0"/>
        <w:rPr>
          <w:bCs/>
          <w:color w:val="464646"/>
          <w:sz w:val="32"/>
          <w:szCs w:val="32"/>
        </w:rPr>
      </w:pPr>
      <w:r w:rsidRPr="00B90C7E">
        <w:rPr>
          <w:bCs/>
          <w:color w:val="464646"/>
          <w:sz w:val="32"/>
          <w:szCs w:val="32"/>
        </w:rPr>
        <w:t xml:space="preserve">Для развития мелкой моторики руки и </w:t>
      </w:r>
      <w:r w:rsidR="00FE6B7C">
        <w:rPr>
          <w:bCs/>
          <w:color w:val="464646"/>
          <w:sz w:val="32"/>
          <w:szCs w:val="32"/>
        </w:rPr>
        <w:t>счета</w:t>
      </w:r>
      <w:r w:rsidRPr="00B90C7E">
        <w:rPr>
          <w:bCs/>
          <w:color w:val="464646"/>
          <w:sz w:val="32"/>
          <w:szCs w:val="32"/>
        </w:rPr>
        <w:t>,</w:t>
      </w:r>
      <w:r w:rsidR="00FE6B7C">
        <w:rPr>
          <w:bCs/>
          <w:color w:val="464646"/>
          <w:sz w:val="32"/>
          <w:szCs w:val="32"/>
        </w:rPr>
        <w:t xml:space="preserve"> </w:t>
      </w:r>
      <w:r w:rsidRPr="00B90C7E">
        <w:rPr>
          <w:bCs/>
          <w:color w:val="464646"/>
          <w:sz w:val="32"/>
          <w:szCs w:val="32"/>
        </w:rPr>
        <w:t>были представлены оригинальные игры: «Части суток</w:t>
      </w:r>
      <w:r w:rsidR="00B90C7E">
        <w:rPr>
          <w:bCs/>
          <w:color w:val="464646"/>
          <w:sz w:val="32"/>
          <w:szCs w:val="32"/>
        </w:rPr>
        <w:t>»,</w:t>
      </w:r>
      <w:r w:rsidRPr="00B90C7E">
        <w:rPr>
          <w:bCs/>
          <w:color w:val="464646"/>
          <w:sz w:val="32"/>
          <w:szCs w:val="32"/>
        </w:rPr>
        <w:t xml:space="preserve"> «Учись считать» и</w:t>
      </w:r>
      <w:r w:rsidR="00B90C7E" w:rsidRPr="00B90C7E">
        <w:rPr>
          <w:bCs/>
          <w:color w:val="464646"/>
          <w:sz w:val="32"/>
          <w:szCs w:val="32"/>
        </w:rPr>
        <w:t xml:space="preserve"> </w:t>
      </w:r>
      <w:r w:rsidRPr="00B90C7E">
        <w:rPr>
          <w:bCs/>
          <w:color w:val="464646"/>
          <w:sz w:val="32"/>
          <w:szCs w:val="32"/>
        </w:rPr>
        <w:t>др.</w:t>
      </w:r>
    </w:p>
    <w:p w:rsidR="00F9745E" w:rsidRPr="00B90C7E" w:rsidRDefault="00F9745E" w:rsidP="00F9745E">
      <w:pPr>
        <w:pStyle w:val="a3"/>
        <w:spacing w:before="79" w:beforeAutospacing="0" w:after="79" w:afterAutospacing="0"/>
        <w:ind w:firstLine="184"/>
        <w:rPr>
          <w:b/>
          <w:bCs/>
          <w:color w:val="464646"/>
          <w:sz w:val="32"/>
          <w:szCs w:val="32"/>
        </w:rPr>
      </w:pPr>
    </w:p>
    <w:p w:rsidR="00F9745E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rFonts w:ascii="Verdana" w:hAnsi="Verdana"/>
          <w:b/>
          <w:bCs/>
          <w:noProof/>
          <w:color w:val="464646"/>
          <w:sz w:val="23"/>
          <w:szCs w:val="2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219710</wp:posOffset>
            </wp:positionV>
            <wp:extent cx="3728720" cy="2621915"/>
            <wp:effectExtent l="19050" t="0" r="5080" b="0"/>
            <wp:wrapThrough wrapText="bothSides">
              <wp:wrapPolygon edited="0">
                <wp:start x="-110" y="0"/>
                <wp:lineTo x="-110" y="21501"/>
                <wp:lineTo x="21629" y="21501"/>
                <wp:lineTo x="21629" y="0"/>
                <wp:lineTo x="-110" y="0"/>
              </wp:wrapPolygon>
            </wp:wrapThrough>
            <wp:docPr id="43" name="Рисунок 42" descr="IMG_E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26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D73BB8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rFonts w:ascii="Verdana" w:hAnsi="Verdana"/>
          <w:b/>
          <w:bCs/>
          <w:noProof/>
          <w:color w:val="464646"/>
          <w:sz w:val="23"/>
          <w:szCs w:val="2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2540</wp:posOffset>
            </wp:positionV>
            <wp:extent cx="2729230" cy="2040890"/>
            <wp:effectExtent l="0" t="342900" r="0" b="321310"/>
            <wp:wrapThrough wrapText="bothSides">
              <wp:wrapPolygon edited="0">
                <wp:start x="10" y="21815"/>
                <wp:lineTo x="21419" y="21815"/>
                <wp:lineTo x="21419" y="40"/>
                <wp:lineTo x="10" y="40"/>
                <wp:lineTo x="10" y="21815"/>
              </wp:wrapPolygon>
            </wp:wrapThrough>
            <wp:docPr id="42" name="Рисунок 41" descr="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923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29146A" w:rsidRDefault="0029146A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Pr="00B90C7E" w:rsidRDefault="00E61508" w:rsidP="00D0049F">
      <w:pPr>
        <w:pStyle w:val="a3"/>
        <w:spacing w:before="79" w:beforeAutospacing="0" w:after="79" w:afterAutospacing="0"/>
        <w:rPr>
          <w:bCs/>
          <w:color w:val="464646"/>
          <w:sz w:val="32"/>
          <w:szCs w:val="32"/>
        </w:rPr>
      </w:pPr>
      <w:r>
        <w:rPr>
          <w:bCs/>
          <w:noProof/>
          <w:color w:val="464646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382270</wp:posOffset>
            </wp:positionV>
            <wp:extent cx="2616200" cy="2635250"/>
            <wp:effectExtent l="19050" t="0" r="0" b="0"/>
            <wp:wrapThrough wrapText="bothSides">
              <wp:wrapPolygon edited="0">
                <wp:start x="-157" y="0"/>
                <wp:lineTo x="-157" y="21392"/>
                <wp:lineTo x="21548" y="21392"/>
                <wp:lineTo x="21548" y="0"/>
                <wp:lineTo x="-157" y="0"/>
              </wp:wrapPolygon>
            </wp:wrapThrough>
            <wp:docPr id="44" name="Рисунок 43" descr="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C7E">
        <w:rPr>
          <w:bCs/>
          <w:color w:val="464646"/>
          <w:sz w:val="32"/>
          <w:szCs w:val="32"/>
        </w:rPr>
        <w:t>Игры с прищепками</w:t>
      </w:r>
      <w:proofErr w:type="gramStart"/>
      <w:r w:rsidR="00FE6B7C">
        <w:rPr>
          <w:bCs/>
          <w:color w:val="464646"/>
          <w:sz w:val="32"/>
          <w:szCs w:val="32"/>
        </w:rPr>
        <w:t xml:space="preserve"> ,</w:t>
      </w:r>
      <w:proofErr w:type="gramEnd"/>
      <w:r w:rsidR="00F9745E" w:rsidRPr="00B90C7E">
        <w:rPr>
          <w:bCs/>
          <w:color w:val="464646"/>
          <w:sz w:val="32"/>
          <w:szCs w:val="32"/>
        </w:rPr>
        <w:t xml:space="preserve"> которыми ребята</w:t>
      </w:r>
      <w:r w:rsidR="00B90C7E">
        <w:rPr>
          <w:bCs/>
          <w:color w:val="464646"/>
          <w:sz w:val="32"/>
          <w:szCs w:val="32"/>
        </w:rPr>
        <w:t xml:space="preserve">  </w:t>
      </w:r>
      <w:r w:rsidR="00FE6B7C">
        <w:rPr>
          <w:bCs/>
          <w:color w:val="464646"/>
          <w:sz w:val="32"/>
          <w:szCs w:val="32"/>
        </w:rPr>
        <w:t>с</w:t>
      </w:r>
      <w:r w:rsidR="00F9745E" w:rsidRPr="00B90C7E">
        <w:rPr>
          <w:bCs/>
          <w:color w:val="464646"/>
          <w:sz w:val="32"/>
          <w:szCs w:val="32"/>
        </w:rPr>
        <w:t xml:space="preserve"> большим желанием играют  в режимные моменты.</w:t>
      </w:r>
    </w:p>
    <w:p w:rsidR="00F9745E" w:rsidRDefault="00E61508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rFonts w:ascii="Verdana" w:hAnsi="Verdana"/>
          <w:b/>
          <w:bCs/>
          <w:noProof/>
          <w:color w:val="464646"/>
          <w:sz w:val="23"/>
          <w:szCs w:val="2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39370</wp:posOffset>
            </wp:positionV>
            <wp:extent cx="3159125" cy="2339340"/>
            <wp:effectExtent l="19050" t="0" r="3175" b="0"/>
            <wp:wrapThrough wrapText="bothSides">
              <wp:wrapPolygon edited="0">
                <wp:start x="-130" y="0"/>
                <wp:lineTo x="-130" y="21459"/>
                <wp:lineTo x="21622" y="21459"/>
                <wp:lineTo x="21622" y="0"/>
                <wp:lineTo x="-130" y="0"/>
              </wp:wrapPolygon>
            </wp:wrapThrough>
            <wp:docPr id="45" name="Рисунок 44" descr="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D0049F" w:rsidRDefault="00D0049F" w:rsidP="00E61508">
      <w:pPr>
        <w:pStyle w:val="a3"/>
        <w:shd w:val="clear" w:color="auto" w:fill="FFFFFF"/>
        <w:spacing w:before="0" w:beforeAutospacing="0" w:after="384" w:afterAutospacing="0" w:line="408" w:lineRule="atLeast"/>
        <w:textAlignment w:val="baseline"/>
        <w:rPr>
          <w:color w:val="333333"/>
          <w:sz w:val="32"/>
          <w:szCs w:val="32"/>
        </w:rPr>
      </w:pPr>
    </w:p>
    <w:p w:rsidR="00F9745E" w:rsidRDefault="00B90C7E" w:rsidP="00E61508">
      <w:pPr>
        <w:pStyle w:val="a3"/>
        <w:shd w:val="clear" w:color="auto" w:fill="FFFFFF"/>
        <w:spacing w:before="0" w:beforeAutospacing="0" w:after="384" w:afterAutospacing="0" w:line="408" w:lineRule="atLeast"/>
        <w:textAlignment w:val="baseline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color w:val="333333"/>
          <w:sz w:val="32"/>
          <w:szCs w:val="32"/>
        </w:rPr>
        <w:lastRenderedPageBreak/>
        <w:t xml:space="preserve">В заключении хотелось  бы отметить значение игр с прищепками. </w:t>
      </w:r>
      <w:r w:rsidRPr="00B90C7E">
        <w:rPr>
          <w:color w:val="333333"/>
          <w:sz w:val="32"/>
          <w:szCs w:val="32"/>
        </w:rPr>
        <w:t xml:space="preserve">Игры с прищепками для детей относятся к модульной гимнастике, которая подразумевает занятия с предметами, которые сами по себе не разбираются, но из них можно делать другие вещи. </w:t>
      </w:r>
      <w:r w:rsidR="00E61508">
        <w:rPr>
          <w:color w:val="333333"/>
          <w:sz w:val="32"/>
          <w:szCs w:val="32"/>
        </w:rPr>
        <w:t xml:space="preserve">                           </w:t>
      </w:r>
      <w:r w:rsidRPr="00B90C7E">
        <w:rPr>
          <w:color w:val="333333"/>
          <w:sz w:val="32"/>
          <w:szCs w:val="32"/>
        </w:rPr>
        <w:t>С помощью такой гимнастики укрепляется и развивается кисть и два пальца руки, которые в последующем будут активно задействованы в письме.</w:t>
      </w:r>
      <w:r>
        <w:rPr>
          <w:color w:val="333333"/>
          <w:sz w:val="32"/>
          <w:szCs w:val="32"/>
        </w:rPr>
        <w:t xml:space="preserve">                                                                                                          </w:t>
      </w:r>
      <w:r w:rsidRPr="00B90C7E">
        <w:rPr>
          <w:color w:val="333333"/>
          <w:sz w:val="32"/>
          <w:szCs w:val="32"/>
        </w:rPr>
        <w:t xml:space="preserve">Когда происходит дидактическая игра с прищепками, то </w:t>
      </w:r>
      <w:proofErr w:type="gramStart"/>
      <w:r w:rsidRPr="00B90C7E">
        <w:rPr>
          <w:color w:val="333333"/>
          <w:sz w:val="32"/>
          <w:szCs w:val="32"/>
        </w:rPr>
        <w:t>указательный</w:t>
      </w:r>
      <w:proofErr w:type="gramEnd"/>
      <w:r w:rsidRPr="00B90C7E">
        <w:rPr>
          <w:color w:val="333333"/>
          <w:sz w:val="32"/>
          <w:szCs w:val="32"/>
        </w:rPr>
        <w:t xml:space="preserve"> и большой пальцы ведущей руки испытывают напряжение схожее с тем, которое нужно приложить при удержании пишущей ручки. Параллельно с физическим развитием кисти происходит совершенствование речи, пополнение словарного запаса, активизируется творческое мышление, происходит формирование пространственных понятий и чувственного восприятия мира. Для осуществления последнего пункта потребуются прищепки разных цветов, сделанные из различных материалов от пластмассы до дерева, возможно, они будут разной формы и размера.</w:t>
      </w:r>
      <w:r w:rsidR="00E61508" w:rsidRPr="00E61508">
        <w:rPr>
          <w:rFonts w:ascii="Verdana" w:hAnsi="Verdana"/>
          <w:color w:val="333333"/>
          <w:sz w:val="32"/>
          <w:szCs w:val="32"/>
        </w:rPr>
        <w:t xml:space="preserve"> </w:t>
      </w: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E61508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  <w:r>
        <w:rPr>
          <w:rFonts w:ascii="Verdana" w:hAnsi="Verdana"/>
          <w:b/>
          <w:bCs/>
          <w:noProof/>
          <w:color w:val="464646"/>
          <w:sz w:val="23"/>
          <w:szCs w:val="23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48260</wp:posOffset>
            </wp:positionV>
            <wp:extent cx="2051685" cy="2124075"/>
            <wp:effectExtent l="19050" t="0" r="5715" b="0"/>
            <wp:wrapThrough wrapText="bothSides">
              <wp:wrapPolygon edited="0">
                <wp:start x="-201" y="0"/>
                <wp:lineTo x="-201" y="21503"/>
                <wp:lineTo x="21660" y="21503"/>
                <wp:lineTo x="21660" y="0"/>
                <wp:lineTo x="-201" y="0"/>
              </wp:wrapPolygon>
            </wp:wrapThrough>
            <wp:docPr id="3" name="Рисунок 16" descr="560687bea6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687bea6e5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noProof/>
          <w:color w:val="464646"/>
          <w:sz w:val="23"/>
          <w:szCs w:val="23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48260</wp:posOffset>
            </wp:positionV>
            <wp:extent cx="3178810" cy="2124075"/>
            <wp:effectExtent l="19050" t="0" r="2540" b="0"/>
            <wp:wrapThrough wrapText="bothSides">
              <wp:wrapPolygon edited="0">
                <wp:start x="-129" y="0"/>
                <wp:lineTo x="-129" y="21503"/>
                <wp:lineTo x="21617" y="21503"/>
                <wp:lineTo x="21617" y="0"/>
                <wp:lineTo x="-129" y="0"/>
              </wp:wrapPolygon>
            </wp:wrapThrough>
            <wp:docPr id="16" name="Рисунок 15" descr="1bf9b53d5ea95842fe86587f1d8e52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f9b53d5ea95842fe86587f1d8e5280.jpg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9745E" w:rsidRDefault="00F9745E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E6B7C" w:rsidRDefault="00FE6B7C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E6B7C" w:rsidRDefault="00FE6B7C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E6B7C" w:rsidRDefault="00FE6B7C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E6B7C" w:rsidRDefault="00FE6B7C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5A233B" w:rsidRDefault="005A233B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5A233B" w:rsidRDefault="005A233B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5A233B" w:rsidRDefault="005A233B" w:rsidP="00F9745E">
      <w:pPr>
        <w:pStyle w:val="a3"/>
        <w:spacing w:before="79" w:beforeAutospacing="0" w:after="79" w:afterAutospacing="0"/>
        <w:ind w:firstLine="184"/>
        <w:rPr>
          <w:rFonts w:ascii="Verdana" w:hAnsi="Verdana"/>
          <w:b/>
          <w:bCs/>
          <w:color w:val="464646"/>
          <w:sz w:val="23"/>
          <w:szCs w:val="23"/>
        </w:rPr>
      </w:pPr>
    </w:p>
    <w:p w:rsidR="00FE6B7C" w:rsidRPr="005A233B" w:rsidRDefault="005A233B" w:rsidP="005A233B">
      <w:pPr>
        <w:pStyle w:val="a3"/>
        <w:spacing w:before="79" w:beforeAutospacing="0" w:after="79" w:afterAutospacing="0"/>
        <w:ind w:firstLine="184"/>
        <w:jc w:val="center"/>
        <w:rPr>
          <w:b/>
          <w:bCs/>
          <w:color w:val="464646"/>
          <w:sz w:val="44"/>
          <w:szCs w:val="44"/>
        </w:rPr>
      </w:pPr>
      <w:r w:rsidRPr="005A233B">
        <w:rPr>
          <w:b/>
          <w:bCs/>
          <w:color w:val="464646"/>
          <w:sz w:val="44"/>
          <w:szCs w:val="44"/>
        </w:rPr>
        <w:t>Спасибо за внимание!</w:t>
      </w:r>
    </w:p>
    <w:sectPr w:rsidR="00FE6B7C" w:rsidRPr="005A233B" w:rsidSect="00FE6B7C">
      <w:pgSz w:w="11906" w:h="16838"/>
      <w:pgMar w:top="1134" w:right="850" w:bottom="1134" w:left="1701" w:header="708" w:footer="708" w:gutter="0"/>
      <w:pgBorders w:offsetFrom="page">
        <w:top w:val="confetti" w:sz="14" w:space="24" w:color="auto"/>
        <w:left w:val="confetti" w:sz="14" w:space="24" w:color="auto"/>
        <w:bottom w:val="confetti" w:sz="14" w:space="24" w:color="auto"/>
        <w:right w:val="confetti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AEE" w:rsidRDefault="00126AEE" w:rsidP="00D73BB8">
      <w:pPr>
        <w:spacing w:after="0" w:line="240" w:lineRule="auto"/>
      </w:pPr>
      <w:r>
        <w:separator/>
      </w:r>
    </w:p>
  </w:endnote>
  <w:endnote w:type="continuationSeparator" w:id="0">
    <w:p w:rsidR="00126AEE" w:rsidRDefault="00126AEE" w:rsidP="00D7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AEE" w:rsidRDefault="00126AEE" w:rsidP="00D73BB8">
      <w:pPr>
        <w:spacing w:after="0" w:line="240" w:lineRule="auto"/>
      </w:pPr>
      <w:r>
        <w:separator/>
      </w:r>
    </w:p>
  </w:footnote>
  <w:footnote w:type="continuationSeparator" w:id="0">
    <w:p w:rsidR="00126AEE" w:rsidRDefault="00126AEE" w:rsidP="00D73B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45E"/>
    <w:rsid w:val="00126AEE"/>
    <w:rsid w:val="0029146A"/>
    <w:rsid w:val="005A233B"/>
    <w:rsid w:val="009D7AB0"/>
    <w:rsid w:val="00A94EFA"/>
    <w:rsid w:val="00AD6B28"/>
    <w:rsid w:val="00B90C7E"/>
    <w:rsid w:val="00BE731A"/>
    <w:rsid w:val="00D0049F"/>
    <w:rsid w:val="00D73BB8"/>
    <w:rsid w:val="00E61508"/>
    <w:rsid w:val="00F9745E"/>
    <w:rsid w:val="00FE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5E"/>
  </w:style>
  <w:style w:type="paragraph" w:styleId="1">
    <w:name w:val="heading 1"/>
    <w:basedOn w:val="a"/>
    <w:next w:val="a"/>
    <w:link w:val="10"/>
    <w:uiPriority w:val="9"/>
    <w:qFormat/>
    <w:rsid w:val="00F974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4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9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4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7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3BB8"/>
  </w:style>
  <w:style w:type="paragraph" w:styleId="a8">
    <w:name w:val="footer"/>
    <w:basedOn w:val="a"/>
    <w:link w:val="a9"/>
    <w:uiPriority w:val="99"/>
    <w:semiHidden/>
    <w:unhideWhenUsed/>
    <w:rsid w:val="00D7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3B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8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Аникеева</cp:lastModifiedBy>
  <cp:revision>3</cp:revision>
  <dcterms:created xsi:type="dcterms:W3CDTF">2019-01-27T13:27:00Z</dcterms:created>
  <dcterms:modified xsi:type="dcterms:W3CDTF">2019-01-28T07:36:00Z</dcterms:modified>
</cp:coreProperties>
</file>