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517" w:rsidRPr="0035233A" w:rsidRDefault="00580517" w:rsidP="00580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</w:pPr>
      <w:r w:rsidRPr="0035233A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Что нам Осень принесла?</w:t>
      </w:r>
    </w:p>
    <w:p w:rsidR="00580517" w:rsidRDefault="00580517" w:rsidP="00580517">
      <w:pPr>
        <w:spacing w:after="0" w:line="240" w:lineRule="auto"/>
        <w:rPr>
          <w:rFonts w:ascii="Times New Roman" w:hAnsi="Times New Roman" w:cs="Times New Roman"/>
          <w:color w:val="23271B"/>
          <w:sz w:val="32"/>
          <w:szCs w:val="32"/>
        </w:rPr>
      </w:pPr>
    </w:p>
    <w:p w:rsidR="00580517" w:rsidRPr="00E465E5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E465E5">
        <w:rPr>
          <w:rFonts w:ascii="Times New Roman" w:hAnsi="Times New Roman" w:cs="Times New Roman"/>
          <w:color w:val="23271B"/>
          <w:sz w:val="32"/>
          <w:szCs w:val="32"/>
        </w:rPr>
        <w:t>Детство – это неповторимое и волшебное время, и в нем нет ни пасмурных дней, ни пронзительных ветров, ни  холодного дождя. Для ребенка нет преград в виде осенней слякоти — его тянет на улицу, где он любит играть в любое время года и при любой погоде. Давайте радоваться жизни вместе с детьми, ведь, не случайно говорят, что у природы нет плохой погоды!».</w:t>
      </w:r>
      <w:r w:rsidRPr="00E465E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80517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В детском саду воспитатели работают по тематическим осенними планам. Большое место  традиционно уделяется  дидактическим играм осенней тематики : «Детки с какой ветки?», «Собери урожай», «Чудесный мешочек» и др. </w:t>
      </w:r>
    </w:p>
    <w:p w:rsidR="00580517" w:rsidRPr="00E465E5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E465E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На прогу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лках дети с удовольствмем играют</w:t>
      </w:r>
      <w:r w:rsidRPr="00E465E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подвижные игры, помогают убирать листву, собирают</w:t>
      </w:r>
      <w:r w:rsidRPr="00E465E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оставши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еся овощи на грядках, наблюдают </w:t>
      </w:r>
      <w:r w:rsidRPr="00E465E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за изменениями происходящими в природе с наступлением осени. </w:t>
      </w:r>
    </w:p>
    <w:p w:rsidR="00580517" w:rsidRDefault="00580517" w:rsidP="00580517">
      <w:pPr>
        <w:spacing w:after="0" w:line="240" w:lineRule="auto"/>
        <w:jc w:val="center"/>
        <w:rPr>
          <w:noProof/>
          <w:color w:val="23271B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98424" cy="2531166"/>
            <wp:effectExtent l="19050" t="0" r="6576" b="0"/>
            <wp:docPr id="4" name="Рисунок 3" descr="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797" cy="253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99209" cy="2532208"/>
            <wp:effectExtent l="19050" t="0" r="5791" b="0"/>
            <wp:docPr id="6" name="Рисунок 5" descr="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73" cy="25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0E69">
        <w:rPr>
          <w:noProof/>
          <w:color w:val="23271B"/>
          <w:sz w:val="32"/>
          <w:szCs w:val="32"/>
          <w:lang w:eastAsia="ru-RU"/>
        </w:rPr>
        <w:drawing>
          <wp:inline distT="0" distB="0" distL="0" distR="0">
            <wp:extent cx="3091624" cy="2716696"/>
            <wp:effectExtent l="19050" t="0" r="0" b="0"/>
            <wp:docPr id="9" name="Рисунок 1" descr="C:\Users\Lisa\Desktop\IMG_E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\Desktop\IMG_E2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2" cy="27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17" w:rsidRPr="00BA1BA2" w:rsidRDefault="00580517" w:rsidP="00580517">
      <w:pPr>
        <w:spacing w:after="0" w:line="240" w:lineRule="auto"/>
        <w:jc w:val="center"/>
        <w:rPr>
          <w:rFonts w:ascii="Times New Roman" w:hAnsi="Times New Roman" w:cs="Times New Roman"/>
          <w:noProof/>
          <w:color w:val="23271B"/>
          <w:sz w:val="32"/>
          <w:szCs w:val="32"/>
        </w:rPr>
      </w:pPr>
      <w:r w:rsidRPr="00BA1BA2">
        <w:rPr>
          <w:rFonts w:ascii="Times New Roman" w:hAnsi="Times New Roman" w:cs="Times New Roman"/>
          <w:noProof/>
          <w:color w:val="23271B"/>
          <w:sz w:val="32"/>
          <w:szCs w:val="32"/>
        </w:rPr>
        <w:lastRenderedPageBreak/>
        <w:t>Прошло замечательное мероприятие «Здравствуй Осень» .</w:t>
      </w:r>
    </w:p>
    <w:p w:rsidR="00580517" w:rsidRDefault="00580517" w:rsidP="00580517">
      <w:pPr>
        <w:spacing w:after="0" w:line="240" w:lineRule="auto"/>
        <w:jc w:val="center"/>
        <w:rPr>
          <w:rFonts w:ascii="Times New Roman" w:hAnsi="Times New Roman" w:cs="Times New Roman"/>
          <w:noProof/>
          <w:color w:val="23271B"/>
          <w:sz w:val="32"/>
          <w:szCs w:val="32"/>
        </w:rPr>
      </w:pPr>
      <w:r w:rsidRPr="00BA1BA2">
        <w:rPr>
          <w:rFonts w:ascii="Times New Roman" w:hAnsi="Times New Roman" w:cs="Times New Roman"/>
          <w:noProof/>
          <w:color w:val="23271B"/>
          <w:sz w:val="32"/>
          <w:szCs w:val="32"/>
        </w:rPr>
        <w:t>На котором дети пели песни, танцевали и играли в игры осенней тематики.</w:t>
      </w:r>
      <w:r>
        <w:rPr>
          <w:rFonts w:ascii="Times New Roman" w:hAnsi="Times New Roman" w:cs="Times New Roman"/>
          <w:noProof/>
          <w:color w:val="23271B"/>
          <w:sz w:val="32"/>
          <w:szCs w:val="32"/>
        </w:rPr>
        <w:t>Осенние персонажи очень развеселили ребят.</w:t>
      </w:r>
    </w:p>
    <w:p w:rsidR="003606A3" w:rsidRPr="00BA1BA2" w:rsidRDefault="003606A3" w:rsidP="0058051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3606A3" w:rsidRDefault="00580517" w:rsidP="003606A3">
      <w:pPr>
        <w:pStyle w:val="a3"/>
        <w:spacing w:before="250" w:beforeAutospacing="0" w:after="250" w:afterAutospacing="0"/>
        <w:rPr>
          <w:color w:val="23271B"/>
          <w:sz w:val="32"/>
          <w:szCs w:val="32"/>
        </w:rPr>
      </w:pPr>
      <w:r>
        <w:rPr>
          <w:noProof/>
          <w:color w:val="23271B"/>
          <w:sz w:val="32"/>
          <w:szCs w:val="32"/>
        </w:rPr>
        <w:drawing>
          <wp:inline distT="0" distB="0" distL="0" distR="0">
            <wp:extent cx="2680555" cy="2324100"/>
            <wp:effectExtent l="19050" t="0" r="5495" b="0"/>
            <wp:docPr id="10" name="Рисунок 9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913" cy="233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6A3" w:rsidRPr="003606A3">
        <w:rPr>
          <w:noProof/>
          <w:color w:val="23271B"/>
          <w:sz w:val="32"/>
          <w:szCs w:val="32"/>
        </w:rPr>
        <w:drawing>
          <wp:inline distT="0" distB="0" distL="0" distR="0">
            <wp:extent cx="2733675" cy="2329250"/>
            <wp:effectExtent l="19050" t="0" r="9525" b="0"/>
            <wp:docPr id="7" name="Рисунок 1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A3" w:rsidRDefault="003606A3" w:rsidP="003606A3">
      <w:pPr>
        <w:pStyle w:val="a3"/>
        <w:spacing w:before="250" w:beforeAutospacing="0" w:after="250" w:afterAutospacing="0"/>
        <w:jc w:val="center"/>
        <w:rPr>
          <w:color w:val="23271B"/>
          <w:sz w:val="32"/>
          <w:szCs w:val="32"/>
        </w:rPr>
      </w:pPr>
    </w:p>
    <w:p w:rsidR="003606A3" w:rsidRDefault="003606A3" w:rsidP="003606A3">
      <w:pPr>
        <w:pStyle w:val="a3"/>
        <w:spacing w:before="250" w:beforeAutospacing="0" w:after="250" w:afterAutospacing="0"/>
        <w:jc w:val="center"/>
        <w:rPr>
          <w:color w:val="23271B"/>
          <w:sz w:val="32"/>
          <w:szCs w:val="32"/>
        </w:rPr>
      </w:pPr>
      <w:r>
        <w:rPr>
          <w:color w:val="23271B"/>
          <w:sz w:val="32"/>
          <w:szCs w:val="32"/>
        </w:rPr>
        <w:t>Хороводы и танцы создали праздничное настроение.</w:t>
      </w:r>
    </w:p>
    <w:p w:rsidR="00580517" w:rsidRPr="003606A3" w:rsidRDefault="00580517" w:rsidP="003606A3">
      <w:pPr>
        <w:pStyle w:val="a3"/>
        <w:spacing w:before="250" w:beforeAutospacing="0" w:after="250" w:afterAutospacing="0"/>
        <w:jc w:val="center"/>
        <w:rPr>
          <w:b/>
          <w:color w:val="23271B"/>
          <w:sz w:val="32"/>
          <w:szCs w:val="32"/>
        </w:rPr>
      </w:pPr>
      <w:r w:rsidRPr="003606A3">
        <w:rPr>
          <w:b/>
          <w:noProof/>
          <w:color w:val="23271B"/>
          <w:sz w:val="32"/>
          <w:szCs w:val="32"/>
        </w:rPr>
        <w:drawing>
          <wp:inline distT="0" distB="0" distL="0" distR="0">
            <wp:extent cx="2476500" cy="3060634"/>
            <wp:effectExtent l="0" t="0" r="0" b="0"/>
            <wp:docPr id="1" name="Рисунок 0" descr="Моментальный снимок 1 (03.11.2018 15-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03.11.2018 15-58).png"/>
                    <pic:cNvPicPr/>
                  </pic:nvPicPr>
                  <pic:blipFill>
                    <a:blip r:embed="rId11" cstate="print"/>
                    <a:srcRect l="34206" r="34206" b="22230"/>
                    <a:stretch>
                      <a:fillRect/>
                    </a:stretch>
                  </pic:blipFill>
                  <pic:spPr>
                    <a:xfrm>
                      <a:off x="0" y="0"/>
                      <a:ext cx="2481052" cy="30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6A3">
        <w:rPr>
          <w:b/>
          <w:noProof/>
          <w:color w:val="23271B"/>
          <w:sz w:val="32"/>
          <w:szCs w:val="32"/>
        </w:rPr>
        <w:drawing>
          <wp:inline distT="0" distB="0" distL="0" distR="0">
            <wp:extent cx="2606040" cy="3070860"/>
            <wp:effectExtent l="0" t="0" r="0" b="0"/>
            <wp:docPr id="5" name="Рисунок 4" descr="Моментальный снимок 4 (03.11.2018 15-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4 (03.11.2018 15-59).png"/>
                    <pic:cNvPicPr/>
                  </pic:nvPicPr>
                  <pic:blipFill>
                    <a:blip r:embed="rId12" cstate="print"/>
                    <a:srcRect l="33224" t="10297" r="33715" b="17292"/>
                    <a:stretch>
                      <a:fillRect/>
                    </a:stretch>
                  </pic:blipFill>
                  <pic:spPr>
                    <a:xfrm>
                      <a:off x="0" y="0"/>
                      <a:ext cx="2606008" cy="30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17" w:rsidRDefault="00580517" w:rsidP="00580517">
      <w:pPr>
        <w:pStyle w:val="a3"/>
        <w:spacing w:before="250" w:beforeAutospacing="0" w:after="250" w:afterAutospacing="0"/>
        <w:jc w:val="center"/>
        <w:rPr>
          <w:b/>
          <w:color w:val="23271B"/>
          <w:sz w:val="32"/>
          <w:szCs w:val="32"/>
          <w:u w:val="single"/>
        </w:rPr>
      </w:pPr>
    </w:p>
    <w:p w:rsidR="003606A3" w:rsidRDefault="003606A3" w:rsidP="00580517">
      <w:pPr>
        <w:pStyle w:val="a3"/>
        <w:spacing w:before="250" w:beforeAutospacing="0" w:after="250" w:afterAutospacing="0"/>
        <w:jc w:val="center"/>
        <w:rPr>
          <w:b/>
          <w:color w:val="23271B"/>
          <w:sz w:val="32"/>
          <w:szCs w:val="32"/>
          <w:u w:val="single"/>
        </w:rPr>
      </w:pPr>
    </w:p>
    <w:p w:rsidR="003606A3" w:rsidRDefault="003606A3" w:rsidP="00580517">
      <w:pPr>
        <w:pStyle w:val="a3"/>
        <w:spacing w:before="250" w:beforeAutospacing="0" w:after="250" w:afterAutospacing="0"/>
        <w:jc w:val="center"/>
        <w:rPr>
          <w:b/>
          <w:color w:val="23271B"/>
          <w:sz w:val="32"/>
          <w:szCs w:val="32"/>
          <w:u w:val="single"/>
        </w:rPr>
      </w:pPr>
    </w:p>
    <w:p w:rsidR="003606A3" w:rsidRDefault="003606A3" w:rsidP="00580517">
      <w:pPr>
        <w:pStyle w:val="a3"/>
        <w:spacing w:before="250" w:beforeAutospacing="0" w:after="250" w:afterAutospacing="0"/>
        <w:jc w:val="center"/>
        <w:rPr>
          <w:b/>
          <w:color w:val="23271B"/>
          <w:sz w:val="32"/>
          <w:szCs w:val="32"/>
          <w:u w:val="single"/>
        </w:rPr>
      </w:pPr>
    </w:p>
    <w:p w:rsidR="003606A3" w:rsidRDefault="003606A3" w:rsidP="00580517">
      <w:pPr>
        <w:pStyle w:val="a3"/>
        <w:spacing w:before="250" w:beforeAutospacing="0" w:after="250" w:afterAutospacing="0"/>
        <w:jc w:val="center"/>
        <w:rPr>
          <w:b/>
          <w:color w:val="23271B"/>
          <w:sz w:val="32"/>
          <w:szCs w:val="32"/>
          <w:u w:val="single"/>
        </w:rPr>
      </w:pPr>
    </w:p>
    <w:p w:rsidR="00580517" w:rsidRPr="003606A3" w:rsidRDefault="00580517" w:rsidP="003606A3">
      <w:pPr>
        <w:pStyle w:val="a3"/>
        <w:spacing w:before="250" w:beforeAutospacing="0" w:after="250" w:afterAutospacing="0"/>
        <w:jc w:val="center"/>
        <w:rPr>
          <w:b/>
          <w:color w:val="23271B"/>
          <w:sz w:val="32"/>
          <w:szCs w:val="32"/>
          <w:u w:val="single"/>
        </w:rPr>
      </w:pPr>
      <w:r w:rsidRPr="0035233A">
        <w:rPr>
          <w:b/>
          <w:color w:val="23271B"/>
          <w:sz w:val="32"/>
          <w:szCs w:val="32"/>
          <w:u w:val="single"/>
        </w:rPr>
        <w:t>Наша группа на осеннем празднике «Здравствуй Осень»</w:t>
      </w:r>
      <w:r>
        <w:rPr>
          <w:b/>
          <w:color w:val="23271B"/>
          <w:sz w:val="32"/>
          <w:szCs w:val="32"/>
          <w:u w:val="single"/>
        </w:rPr>
        <w:t>.</w:t>
      </w:r>
    </w:p>
    <w:p w:rsidR="00580517" w:rsidRDefault="00580517" w:rsidP="00580517">
      <w:pPr>
        <w:pStyle w:val="a3"/>
        <w:spacing w:before="250" w:beforeAutospacing="0" w:after="250" w:afterAutospacing="0"/>
        <w:jc w:val="center"/>
        <w:rPr>
          <w:color w:val="23271B"/>
          <w:sz w:val="32"/>
          <w:szCs w:val="32"/>
        </w:rPr>
      </w:pPr>
      <w:r>
        <w:rPr>
          <w:noProof/>
          <w:color w:val="23271B"/>
          <w:sz w:val="32"/>
          <w:szCs w:val="32"/>
        </w:rPr>
        <w:drawing>
          <wp:inline distT="0" distB="0" distL="0" distR="0">
            <wp:extent cx="5940425" cy="3740150"/>
            <wp:effectExtent l="19050" t="0" r="3175" b="0"/>
            <wp:docPr id="12" name="Рисунок 11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17" w:rsidRDefault="00580517" w:rsidP="00580517">
      <w:pPr>
        <w:pStyle w:val="a3"/>
        <w:spacing w:before="250" w:beforeAutospacing="0" w:after="250" w:afterAutospacing="0"/>
        <w:jc w:val="center"/>
        <w:rPr>
          <w:color w:val="23271B"/>
          <w:sz w:val="32"/>
          <w:szCs w:val="32"/>
        </w:rPr>
      </w:pPr>
    </w:p>
    <w:p w:rsidR="00580517" w:rsidRPr="00E465E5" w:rsidRDefault="00580517" w:rsidP="00580517">
      <w:pPr>
        <w:pStyle w:val="a3"/>
        <w:spacing w:before="250" w:beforeAutospacing="0" w:after="250" w:afterAutospacing="0"/>
        <w:rPr>
          <w:color w:val="23271B"/>
          <w:sz w:val="32"/>
          <w:szCs w:val="32"/>
        </w:rPr>
      </w:pPr>
      <w:r w:rsidRPr="00E465E5">
        <w:rPr>
          <w:color w:val="23271B"/>
          <w:sz w:val="32"/>
          <w:szCs w:val="32"/>
        </w:rPr>
        <w:t xml:space="preserve">А чтобы помочь детям </w:t>
      </w:r>
      <w:r>
        <w:rPr>
          <w:color w:val="23271B"/>
          <w:sz w:val="32"/>
          <w:szCs w:val="32"/>
        </w:rPr>
        <w:t xml:space="preserve">ещё лучше </w:t>
      </w:r>
      <w:r w:rsidRPr="00E465E5">
        <w:rPr>
          <w:color w:val="23271B"/>
          <w:sz w:val="32"/>
          <w:szCs w:val="32"/>
        </w:rPr>
        <w:t>заметить изменения, происходящие в природе осенью,  родителям нужно вместе с ребенком любоваться этим прекрасным временем года.</w:t>
      </w:r>
    </w:p>
    <w:p w:rsidR="00580517" w:rsidRPr="00C9223B" w:rsidRDefault="00580517" w:rsidP="00580517">
      <w:pPr>
        <w:spacing w:before="250" w:after="250" w:line="240" w:lineRule="auto"/>
        <w:jc w:val="center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E465E5">
        <w:rPr>
          <w:rFonts w:ascii="Times New Roman" w:eastAsia="Times New Roman" w:hAnsi="Times New Roman" w:cs="Times New Roman"/>
          <w:b/>
          <w:bCs/>
          <w:i/>
          <w:iCs/>
          <w:color w:val="23271B"/>
          <w:sz w:val="32"/>
          <w:szCs w:val="32"/>
          <w:u w:val="single"/>
          <w:lang w:eastAsia="ru-RU"/>
        </w:rPr>
        <w:t>Родителям рекомендуется:</w:t>
      </w:r>
    </w:p>
    <w:p w:rsidR="00580517" w:rsidRPr="00C9223B" w:rsidRDefault="00580517" w:rsidP="00580517">
      <w:pPr>
        <w:numPr>
          <w:ilvl w:val="0"/>
          <w:numId w:val="1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Предложить ребенку отгадать загадку: «Пусты поля, мокнет земля, день убывает, когда это бывает? »;</w:t>
      </w:r>
    </w:p>
    <w:p w:rsidR="00580517" w:rsidRPr="00C9223B" w:rsidRDefault="00580517" w:rsidP="00580517">
      <w:pPr>
        <w:numPr>
          <w:ilvl w:val="0"/>
          <w:numId w:val="1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Рассказать ребёнку об осени, о том, какие изменения происходят в природе;</w:t>
      </w:r>
    </w:p>
    <w:p w:rsidR="00580517" w:rsidRPr="00C9223B" w:rsidRDefault="00580517" w:rsidP="00580517">
      <w:pPr>
        <w:numPr>
          <w:ilvl w:val="0"/>
          <w:numId w:val="1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Рассмотреть картинки с изображением ранней и поздней осени, при этом обратить особое внимание на внешний вид и состояние деревьев: ранней осенью они покрыты разноцветной листвой, а поздней осенью стоят голые;</w:t>
      </w:r>
    </w:p>
    <w:p w:rsidR="00580517" w:rsidRPr="00C9223B" w:rsidRDefault="00580517" w:rsidP="00580517">
      <w:pPr>
        <w:numPr>
          <w:ilvl w:val="0"/>
          <w:numId w:val="1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Вместе с ребенком сравнить одежду людей ранней и поздней осенью;</w:t>
      </w:r>
    </w:p>
    <w:p w:rsidR="00580517" w:rsidRPr="00C9223B" w:rsidRDefault="00580517" w:rsidP="00580517">
      <w:pPr>
        <w:numPr>
          <w:ilvl w:val="0"/>
          <w:numId w:val="1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lastRenderedPageBreak/>
        <w:t>Обратить его внимание на то, как изменилась погода: дни стали длиннее или короче, стало теплее или холоднее на улице? Рассказать, куда и почему улетели птицы;</w:t>
      </w:r>
    </w:p>
    <w:p w:rsidR="00580517" w:rsidRPr="00C9223B" w:rsidRDefault="00580517" w:rsidP="00580517">
      <w:pPr>
        <w:numPr>
          <w:ilvl w:val="0"/>
          <w:numId w:val="1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Выучить с ребёнком стихотворение:</w:t>
      </w: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«Подарки осени»</w:t>
      </w: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Ходит осень в нашем парке, дарит осень всем подарки:</w:t>
      </w: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 xml:space="preserve">Бусы красные – рябине, фартук </w:t>
      </w:r>
      <w:r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 xml:space="preserve"> </w:t>
      </w: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розовый – осине,</w:t>
      </w: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Зонтик желтый – тополям, фрукты осень дарит нам.</w:t>
      </w: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 </w:t>
      </w: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Выучить загадку.</w:t>
      </w: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Его весной и летом мы видели одетым,</w:t>
      </w: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 xml:space="preserve">а осенью </w:t>
      </w:r>
      <w:r w:rsidR="00534BCA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с бедняжки сорвали все рубашки</w:t>
      </w:r>
      <w:proofErr w:type="gramStart"/>
      <w:r w:rsidR="00534BCA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.</w:t>
      </w: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(</w:t>
      </w:r>
      <w:proofErr w:type="gramEnd"/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дерево)</w:t>
      </w:r>
    </w:p>
    <w:p w:rsidR="00580517" w:rsidRPr="00C9223B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Предложить поиграть в дидактическую игру</w:t>
      </w:r>
      <w:r w:rsidR="00534BCA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:</w:t>
      </w: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 xml:space="preserve">  </w:t>
      </w:r>
      <w:r w:rsidR="00534BCA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 xml:space="preserve">                                    </w:t>
      </w: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«Какие деревья ты знаешь? Назови их? ».</w:t>
      </w:r>
    </w:p>
    <w:p w:rsidR="00580517" w:rsidRPr="00C9223B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Закрепить  с ребенком части деревьев (ствол, корни, ветки, листья)</w:t>
      </w:r>
      <w:proofErr w:type="gramStart"/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 .</w:t>
      </w:r>
      <w:proofErr w:type="gramEnd"/>
    </w:p>
    <w:p w:rsidR="00534BCA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 xml:space="preserve">Учить ребенка образовывать прилагательные: </w:t>
      </w:r>
    </w:p>
    <w:p w:rsidR="00534BCA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 xml:space="preserve">лист березы — березовый, </w:t>
      </w:r>
    </w:p>
    <w:p w:rsidR="00534BCA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 xml:space="preserve">лист дуба — дубовый, </w:t>
      </w:r>
    </w:p>
    <w:p w:rsidR="00534BCA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 xml:space="preserve">лист клена — кленовый, </w:t>
      </w:r>
    </w:p>
    <w:p w:rsidR="00580517" w:rsidRPr="00C9223B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лист осины — осиновый.</w:t>
      </w:r>
    </w:p>
    <w:p w:rsidR="00534BCA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 xml:space="preserve">Учиться  образовывать множественное число от слов: </w:t>
      </w:r>
    </w:p>
    <w:p w:rsidR="00580517" w:rsidRPr="00C9223B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дерево, ствол, береза, дуб, рябина, тополь, осина, клен.</w:t>
      </w:r>
    </w:p>
    <w:p w:rsidR="00580517" w:rsidRPr="00C9223B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Предложить нарисовать дерево ранней осенью и поздней осенью. (Чем они отличаются)</w:t>
      </w:r>
    </w:p>
    <w:p w:rsidR="00580517" w:rsidRPr="00C9223B" w:rsidRDefault="00580517" w:rsidP="00580517">
      <w:pPr>
        <w:numPr>
          <w:ilvl w:val="0"/>
          <w:numId w:val="2"/>
        </w:numPr>
        <w:spacing w:before="104" w:after="104" w:line="240" w:lineRule="auto"/>
        <w:ind w:left="230"/>
        <w:jc w:val="both"/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Предложить -</w:t>
      </w:r>
      <w:r w:rsidRPr="00E465E5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 xml:space="preserve"> </w:t>
      </w:r>
      <w:r w:rsidRPr="00C9223B">
        <w:rPr>
          <w:rFonts w:ascii="Times New Roman" w:eastAsia="Times New Roman" w:hAnsi="Times New Roman" w:cs="Times New Roman"/>
          <w:color w:val="333928"/>
          <w:sz w:val="32"/>
          <w:szCs w:val="32"/>
          <w:lang w:eastAsia="ru-RU"/>
        </w:rPr>
        <w:t>«Расскажи, что ты наденешь осенью на прогулку, что возьмешь с собой для того, чтобы не промокнуть».</w:t>
      </w: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 </w:t>
      </w:r>
    </w:p>
    <w:p w:rsidR="00534BCA" w:rsidRDefault="00534BCA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534BCA" w:rsidRDefault="00534BCA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534BCA" w:rsidRDefault="00534BCA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580517" w:rsidRPr="00C9223B" w:rsidRDefault="00580517" w:rsidP="00580517">
      <w:pPr>
        <w:spacing w:before="250" w:after="250" w:line="240" w:lineRule="auto"/>
        <w:jc w:val="both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 w:rsidRPr="00C9223B"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  <w:t>Уважаемые родители! Если Вы прислушаетесь к данным рекомендациям, Ваш ребенок будет Вам очень благодарен, так как у него обогатится запас знаний, закрепятся ранее полученные знания, будет развиваться умение замечать прекрасное вокруг себя! И самое главное – ему будет приятно и интересно общение с вами!</w:t>
      </w:r>
    </w:p>
    <w:p w:rsidR="00580517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3606A3" w:rsidRDefault="003606A3" w:rsidP="00580517">
      <w:pPr>
        <w:spacing w:after="0" w:line="240" w:lineRule="auto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580517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271B"/>
          <w:sz w:val="32"/>
          <w:szCs w:val="32"/>
          <w:lang w:eastAsia="ru-RU"/>
        </w:rPr>
        <w:drawing>
          <wp:inline distT="0" distB="0" distL="0" distR="0">
            <wp:extent cx="5940425" cy="4620260"/>
            <wp:effectExtent l="19050" t="0" r="3175" b="0"/>
            <wp:docPr id="14" name="Рисунок 13" descr="raskraski-os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osen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17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580517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580517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580517" w:rsidRDefault="00580517" w:rsidP="00580517">
      <w:pPr>
        <w:spacing w:after="0" w:line="240" w:lineRule="auto"/>
        <w:rPr>
          <w:rFonts w:ascii="Times New Roman" w:eastAsia="Times New Roman" w:hAnsi="Times New Roman" w:cs="Times New Roman"/>
          <w:color w:val="23271B"/>
          <w:sz w:val="32"/>
          <w:szCs w:val="32"/>
          <w:lang w:eastAsia="ru-RU"/>
        </w:rPr>
      </w:pPr>
    </w:p>
    <w:p w:rsidR="00C6375A" w:rsidRDefault="00534BCA" w:rsidP="00534BCA">
      <w:pPr>
        <w:jc w:val="center"/>
      </w:pPr>
      <w:r w:rsidRPr="003606A3">
        <w:rPr>
          <w:rFonts w:ascii="Times New Roman" w:eastAsia="Times New Roman" w:hAnsi="Times New Roman" w:cs="Times New Roman"/>
          <w:b/>
          <w:color w:val="23271B"/>
          <w:sz w:val="32"/>
          <w:szCs w:val="32"/>
          <w:lang w:eastAsia="ru-RU"/>
        </w:rPr>
        <w:t xml:space="preserve">Желаем </w:t>
      </w:r>
      <w:r w:rsidR="00E6518A">
        <w:rPr>
          <w:rFonts w:ascii="Times New Roman" w:eastAsia="Times New Roman" w:hAnsi="Times New Roman" w:cs="Times New Roman"/>
          <w:b/>
          <w:color w:val="23271B"/>
          <w:sz w:val="32"/>
          <w:szCs w:val="32"/>
          <w:lang w:eastAsia="ru-RU"/>
        </w:rPr>
        <w:t xml:space="preserve"> </w:t>
      </w:r>
      <w:r w:rsidRPr="003606A3">
        <w:rPr>
          <w:rFonts w:ascii="Times New Roman" w:eastAsia="Times New Roman" w:hAnsi="Times New Roman" w:cs="Times New Roman"/>
          <w:b/>
          <w:color w:val="23271B"/>
          <w:sz w:val="32"/>
          <w:szCs w:val="32"/>
          <w:lang w:eastAsia="ru-RU"/>
        </w:rPr>
        <w:t>успе</w:t>
      </w:r>
      <w:bookmarkStart w:id="0" w:name="_GoBack"/>
      <w:bookmarkEnd w:id="0"/>
      <w:r w:rsidRPr="003606A3">
        <w:rPr>
          <w:rFonts w:ascii="Times New Roman" w:eastAsia="Times New Roman" w:hAnsi="Times New Roman" w:cs="Times New Roman"/>
          <w:b/>
          <w:color w:val="23271B"/>
          <w:sz w:val="32"/>
          <w:szCs w:val="32"/>
          <w:lang w:eastAsia="ru-RU"/>
        </w:rPr>
        <w:t>хов в  воспитании ваших детей</w:t>
      </w:r>
      <w:r>
        <w:rPr>
          <w:rFonts w:ascii="Times New Roman" w:eastAsia="Times New Roman" w:hAnsi="Times New Roman" w:cs="Times New Roman"/>
          <w:b/>
          <w:color w:val="23271B"/>
          <w:sz w:val="32"/>
          <w:szCs w:val="32"/>
          <w:lang w:eastAsia="ru-RU"/>
        </w:rPr>
        <w:t>!</w:t>
      </w:r>
    </w:p>
    <w:sectPr w:rsidR="00C6375A" w:rsidSect="00580517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5592A"/>
    <w:multiLevelType w:val="multilevel"/>
    <w:tmpl w:val="0B8E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0369A6"/>
    <w:multiLevelType w:val="multilevel"/>
    <w:tmpl w:val="81A6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0517"/>
    <w:rsid w:val="00327590"/>
    <w:rsid w:val="003606A3"/>
    <w:rsid w:val="00534BCA"/>
    <w:rsid w:val="00580517"/>
    <w:rsid w:val="00C6375A"/>
    <w:rsid w:val="00C80F8B"/>
    <w:rsid w:val="00E6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DS7</cp:lastModifiedBy>
  <cp:revision>5</cp:revision>
  <dcterms:created xsi:type="dcterms:W3CDTF">2018-11-04T12:18:00Z</dcterms:created>
  <dcterms:modified xsi:type="dcterms:W3CDTF">2018-11-07T05:45:00Z</dcterms:modified>
</cp:coreProperties>
</file>