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12" w:rsidRDefault="003B1512" w:rsidP="003B1512">
      <w:pPr>
        <w:pStyle w:val="1"/>
        <w:spacing w:before="0" w:line="390" w:lineRule="atLeast"/>
        <w:jc w:val="center"/>
        <w:rPr>
          <w:rFonts w:ascii="Arial" w:hAnsi="Arial" w:cs="Arial"/>
          <w:color w:val="auto"/>
          <w:sz w:val="24"/>
          <w:szCs w:val="24"/>
        </w:rPr>
      </w:pPr>
      <w:r w:rsidRPr="003B1512">
        <w:rPr>
          <w:rFonts w:ascii="Arial" w:hAnsi="Arial" w:cs="Arial"/>
          <w:color w:val="auto"/>
          <w:sz w:val="24"/>
          <w:szCs w:val="24"/>
        </w:rPr>
        <w:t xml:space="preserve">Конспект занятия по математике </w:t>
      </w:r>
      <w:r>
        <w:rPr>
          <w:rFonts w:ascii="Arial" w:hAnsi="Arial" w:cs="Arial"/>
          <w:color w:val="auto"/>
          <w:sz w:val="24"/>
          <w:szCs w:val="24"/>
        </w:rPr>
        <w:t xml:space="preserve">в старшей группе </w:t>
      </w:r>
    </w:p>
    <w:p w:rsidR="003B1512" w:rsidRPr="003B1512" w:rsidRDefault="003B1512" w:rsidP="003B1512">
      <w:pPr>
        <w:pStyle w:val="1"/>
        <w:spacing w:before="0" w:line="390" w:lineRule="atLeast"/>
        <w:jc w:val="center"/>
        <w:rPr>
          <w:rFonts w:ascii="Arial" w:hAnsi="Arial" w:cs="Arial"/>
          <w:color w:val="auto"/>
          <w:sz w:val="24"/>
          <w:szCs w:val="24"/>
        </w:rPr>
      </w:pPr>
      <w:r w:rsidRPr="003B1512">
        <w:rPr>
          <w:rFonts w:ascii="Arial" w:hAnsi="Arial" w:cs="Arial"/>
          <w:color w:val="auto"/>
          <w:sz w:val="24"/>
          <w:szCs w:val="24"/>
        </w:rPr>
        <w:t>Геометрические фигуры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</w:t>
      </w:r>
      <w:r w:rsidRPr="003B1512">
        <w:rPr>
          <w:rFonts w:ascii="Arial" w:eastAsia="Times New Roman" w:hAnsi="Arial" w:cs="Arial"/>
          <w:sz w:val="24"/>
          <w:szCs w:val="24"/>
          <w:lang w:eastAsia="ru-RU"/>
        </w:rPr>
        <w:t>: «Геометрические фигуры и деление предмета на несколько частей»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Формировать представления: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 геометрических фигурах: круг, овал;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 отношениях целого и части при делении предмета на несколько частей;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 длине предмета.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Закрепить количественный счет предметов в пределах первого десятка.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Демонстрационный материал:</w:t>
      </w: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обруч; 2 ежика-игрушки; яблоко, доска и нож; числовые карточки.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Раздаточный материал</w:t>
      </w: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геометрические фигуры: овалы и круги разных размеров и цветов; полоски разной длины: 3 длинные и 2 короткие; фишки.</w:t>
      </w:r>
    </w:p>
    <w:p w:rsidR="003B1512" w:rsidRPr="003B1512" w:rsidRDefault="003B1512" w:rsidP="003B151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3B151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Ход занятия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с детьми стоят кругом. Внутри круга в обруче лежат геометрические фигуры: овалы и круги разных размеров и цветов.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Ребята, возьмите из обруча по одной геометрической фигуре. Сегодня мы поиграем в игру «Раз, два, три — фигуру положи!».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Положите в обруч: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только синие круги;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только большие круги;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только маленькие круги;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только красные овалы.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т.п.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благодарит детей за игру и приглашает всех пройти за столы.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 ежика за стол решили сесть,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яблоко румяное тут съесть.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два ежа, а яблоко одно,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делать, не решил никто.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Какая жалость!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поделить,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всем досталось?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Ребята, давайте поможем ежам разделить яблоко. Как это нужно сделать?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высказывают свои предположения и приходят к выводу, что нужно разделить пополам. Воспитатель берет нож и разрезает яблоко пополам.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Теперь хватит яблок двум ежам? Почему? Да, было одно яблоко, а сейчас стало две половины яблока, и никому не будет обидно. Что больше: одно яблоко или одна половина? Одна половина яблока и вторая половина яблока — это сколько целых яблок? (Ответы детей.)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Я думаю, что ежи останутся довольны. А сейчас обратите внимание на полоски, лежащие на ваших столах.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 перед собой одну длинную полоску.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 рядом короткую полоску.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Какая </w:t>
      </w:r>
      <w:proofErr w:type="gramStart"/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подлине</w:t>
      </w:r>
      <w:proofErr w:type="gramEnd"/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первая полоска? (Длинная.)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Какая </w:t>
      </w:r>
      <w:proofErr w:type="gramStart"/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подлине</w:t>
      </w:r>
      <w:proofErr w:type="gramEnd"/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вторая полоска? (Короткая.)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 перед собой две короткие полоски.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 перед собой две длинные полоски.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 сначала длинную полоску, затем короткую, теперь опять длинную, а затем короткую.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Сколько всего у вас на столе длинных полосок?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Сколько всего у вас на столе коротких полосок?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Сосчитайте все полоски на вашем столе. Сколько их всего?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благодарит детей за выполненные задания и приглашает поиграть в игру «Сосчитай предметы».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Я буду по очереди показывать вам карточки с предметами. Вы должны сказать, сколько предметов изображено на карточке. Кто быстрее правильно ответит, тот получит фишку.</w:t>
      </w:r>
    </w:p>
    <w:p w:rsidR="003B1512" w:rsidRPr="003B1512" w:rsidRDefault="003B1512" w:rsidP="003B151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конце занятия подсчитываются </w:t>
      </w:r>
      <w:proofErr w:type="gramStart"/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фишки</w:t>
      </w:r>
      <w:proofErr w:type="gramEnd"/>
      <w:r w:rsidRPr="003B1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определяется победитель.</w:t>
      </w:r>
    </w:p>
    <w:p w:rsidR="00A9414F" w:rsidRPr="003B1512" w:rsidRDefault="00A9414F">
      <w:pPr>
        <w:rPr>
          <w:sz w:val="24"/>
          <w:szCs w:val="24"/>
        </w:rPr>
      </w:pPr>
    </w:p>
    <w:sectPr w:rsidR="00A9414F" w:rsidRPr="003B1512" w:rsidSect="00A9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12"/>
    <w:rsid w:val="003B1512"/>
    <w:rsid w:val="00A9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F"/>
  </w:style>
  <w:style w:type="paragraph" w:styleId="1">
    <w:name w:val="heading 1"/>
    <w:basedOn w:val="a"/>
    <w:next w:val="a"/>
    <w:link w:val="10"/>
    <w:uiPriority w:val="9"/>
    <w:qFormat/>
    <w:rsid w:val="003B1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1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1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5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1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2021-05-19T21:13:00Z</dcterms:created>
  <dcterms:modified xsi:type="dcterms:W3CDTF">2021-05-19T21:18:00Z</dcterms:modified>
</cp:coreProperties>
</file>