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7" w:rsidRDefault="00727ABA" w:rsidP="007E59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Занятие по экологии в первой младшей группе </w:t>
      </w:r>
      <w:r w:rsidR="00076565">
        <w:rPr>
          <w:rFonts w:ascii="Times New Roman" w:hAnsi="Times New Roman" w:cs="Times New Roman"/>
          <w:b/>
          <w:sz w:val="56"/>
          <w:szCs w:val="56"/>
        </w:rPr>
        <w:br/>
      </w:r>
    </w:p>
    <w:p w:rsidR="00727ABA" w:rsidRPr="007E59E7" w:rsidRDefault="00076565" w:rsidP="007E59E7">
      <w:pPr>
        <w:jc w:val="both"/>
        <w:rPr>
          <w:rStyle w:val="a3"/>
          <w:rFonts w:ascii="Times New Roman" w:hAnsi="Times New Roman" w:cs="Times New Roman"/>
          <w:b/>
          <w:i w:val="0"/>
          <w:iCs w:val="0"/>
          <w:color w:val="auto"/>
          <w:sz w:val="56"/>
          <w:szCs w:val="56"/>
        </w:rPr>
      </w:pPr>
      <w:bookmarkStart w:id="0" w:name="_GoBack"/>
      <w:bookmarkEnd w:id="0"/>
      <w:r w:rsidRPr="00076565">
        <w:rPr>
          <w:rFonts w:ascii="Times New Roman" w:hAnsi="Times New Roman" w:cs="Times New Roman"/>
          <w:b/>
          <w:sz w:val="56"/>
          <w:szCs w:val="56"/>
        </w:rPr>
        <w:br/>
      </w:r>
      <w:r w:rsidRPr="00076565">
        <w:rPr>
          <w:rFonts w:ascii="Times New Roman" w:hAnsi="Times New Roman" w:cs="Times New Roman"/>
          <w:sz w:val="36"/>
          <w:szCs w:val="36"/>
        </w:rPr>
        <w:t>Тема: Экологическая сказка «Лиса и ёж»</w:t>
      </w:r>
      <w:r>
        <w:rPr>
          <w:rFonts w:ascii="Times New Roman" w:hAnsi="Times New Roman" w:cs="Times New Roman"/>
          <w:b/>
          <w:sz w:val="56"/>
          <w:szCs w:val="52"/>
        </w:rPr>
        <w:br/>
      </w:r>
      <w:r w:rsidR="00727ABA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br/>
      </w: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Цель</w:t>
      </w:r>
      <w:r w:rsidR="00AE3078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 : ознакомить детей с природой</w:t>
      </w:r>
      <w:proofErr w:type="gramStart"/>
      <w:r w:rsidR="00AE3078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="00AE3078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с лесом , с обитателями леса . Продолжать учить рассматривать игрушку  , выделяя характерные особенности , обогащать словарь детей , различать по внешнему вид</w:t>
      </w:r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у животных ,</w:t>
      </w:r>
      <w:r w:rsidR="00AE3078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правильно называть их </w:t>
      </w:r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.Донести до детей информацию в игровой доступной форме .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Воспитывать интерес к сказкам. </w:t>
      </w:r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Воспитывать доброе отношение к окружающему миру ,через понятное им содержание с помощью игрушек , изображающих живые существа .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br/>
        <w:t>Оборудование: ширма, иг</w:t>
      </w:r>
      <w:r w:rsidR="00727ABA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рушки лиса и ёж, лес, звуки лес.</w:t>
      </w:r>
    </w:p>
    <w:p w:rsidR="00D5265B" w:rsidRPr="00076565" w:rsidRDefault="00727ABA" w:rsidP="00076565">
      <w:p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br/>
      </w:r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Ход занятия</w:t>
      </w:r>
      <w:proofErr w:type="gramStart"/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:</w:t>
      </w:r>
      <w:proofErr w:type="gramEnd"/>
      <w:r w:rsidR="00D5265B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</w:t>
      </w:r>
    </w:p>
    <w:p w:rsidR="00D5265B" w:rsidRPr="00076565" w:rsidRDefault="00D5265B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Детки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кто это стучит ?(Кукла Маша )</w:t>
      </w:r>
    </w:p>
    <w:p w:rsidR="00D5265B" w:rsidRPr="00076565" w:rsidRDefault="001E2220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Здравствуйте , меня зовут кукла Маша . А давайте мы вместе с вами 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пойдём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погуляем по лесу</w:t>
      </w:r>
      <w:r w:rsidR="00E31765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.</w:t>
      </w: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(звучит музыка )</w:t>
      </w:r>
    </w:p>
    <w:p w:rsidR="001E2220" w:rsidRPr="00076565" w:rsidRDefault="001E2220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Детки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посмотрите куда мы пришли ? (в лес )</w:t>
      </w:r>
    </w:p>
    <w:p w:rsidR="001E2220" w:rsidRPr="00076565" w:rsidRDefault="001E2220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Давайте мы посадим Машу на пенёк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пусть она на нас посмотрит и послушает </w:t>
      </w:r>
      <w:r w:rsidR="00EE4A3A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.</w:t>
      </w:r>
    </w:p>
    <w:p w:rsidR="00EE4A3A" w:rsidRPr="00076565" w:rsidRDefault="00EE4A3A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Посмотрите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как у нас </w:t>
      </w:r>
      <w:r w:rsidR="00E01489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красиво в лесу , ёлочки растут</w:t>
      </w:r>
    </w:p>
    <w:p w:rsidR="00EE4A3A" w:rsidRPr="00076565" w:rsidRDefault="00EE4A3A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Ёлочки какого цвета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?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(зелёного)</w:t>
      </w:r>
    </w:p>
    <w:p w:rsidR="00EE4A3A" w:rsidRPr="00076565" w:rsidRDefault="00EE4A3A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Правильно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ёлочки зелёного цвета .</w:t>
      </w:r>
    </w:p>
    <w:p w:rsidR="00EE4A3A" w:rsidRPr="00076565" w:rsidRDefault="00E31765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lastRenderedPageBreak/>
        <w:t>Гриша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ёлочки какого цвета ? (зелёного )</w:t>
      </w:r>
    </w:p>
    <w:p w:rsidR="00E31765" w:rsidRPr="00076565" w:rsidRDefault="00E31765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Коля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ёлочки какого цвета ?( зелёного )</w:t>
      </w:r>
    </w:p>
    <w:p w:rsidR="00E31765" w:rsidRPr="00076565" w:rsidRDefault="00E31765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Молодцы детки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.</w:t>
      </w:r>
      <w:proofErr w:type="gramEnd"/>
    </w:p>
    <w:p w:rsidR="00E31765" w:rsidRPr="00076565" w:rsidRDefault="00E31765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А кто живёт у нас в лесу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?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( ответы детей )</w:t>
      </w:r>
    </w:p>
    <w:p w:rsidR="00C53AC5" w:rsidRPr="00076565" w:rsidRDefault="00C53AC5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Правильно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лиса живёт . ( воспитатель достаёт </w:t>
      </w:r>
      <w:r w:rsidR="001D13D9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из- за ели лису ).В рыжим платье из ситца , раскрасавица лисица .</w:t>
      </w:r>
    </w:p>
    <w:p w:rsidR="00D918C6" w:rsidRPr="00076565" w:rsidRDefault="00D918C6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Настя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,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кто это ?(лиса )</w:t>
      </w:r>
    </w:p>
    <w:p w:rsidR="00D918C6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Катя, кто это? (лиса)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Правильно, детки, лиса. Погладьте лисичку, хорошая.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Посмотрите, а кто это за другой ёлочкой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?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(ёжик)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Правильно, детки, ёжик. Ёжик колкий, с головы до ножек.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Варя, кто это? (ёжик)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Саша, кто это? (ёжик)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А ёжик какой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?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Потрогайте его. (колючий)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Кира, ёжик какой? (колючий)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Ой, а Маша хочет что-то сказать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!</w:t>
      </w:r>
      <w:proofErr w:type="gramEnd"/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А хотите я вам сказку расскажу?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Конечно хотим. (Отвечает воспитатель вместе с детьми)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Тогда 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рассаживаемся по полянке и  вам расскажу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сказку «Лиса и ёж». (Сажаю на стульчики полукругом)</w:t>
      </w:r>
    </w:p>
    <w:p w:rsidR="00F1080F" w:rsidRPr="00076565" w:rsidRDefault="00F1080F" w:rsidP="0007656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Сказка начинается (продолжает Маша)</w:t>
      </w:r>
    </w:p>
    <w:p w:rsidR="00F1080F" w:rsidRPr="00076565" w:rsidRDefault="00F1080F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F1080F" w:rsidRPr="00076565" w:rsidRDefault="00F1080F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F1080F" w:rsidRPr="00076565" w:rsidRDefault="00F1080F" w:rsidP="00727ABA">
      <w:pPr>
        <w:pStyle w:val="a4"/>
        <w:jc w:val="center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«Лиса и ёж»</w:t>
      </w:r>
    </w:p>
    <w:p w:rsidR="00F1080F" w:rsidRPr="00076565" w:rsidRDefault="00F1080F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В лесу жила лисичка, рыжая сестричка. Лисичка гуляла по лесу и песенки пела. Гуляла она, гуляла и увидела по дорожке катится колобок. 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-Здравствуй, колобок. – говорит лиса.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lastRenderedPageBreak/>
        <w:t xml:space="preserve">-Здравствуй, лиса. – говорит колобок. 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-Ой, колобок, только ты такой необычный, не похож ты 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на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колобка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– продолжает лиса.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- Какой-то ты серый, 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ты</w:t>
      </w:r>
      <w:proofErr w:type="gramEnd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наверное в печи подгорел? Интересно, кто тебя такого испек?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 Лиса, ты что, я не горелый и в печи меня не пекли.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Лиса хитро подошла к нему, наклонилась, схватила на язык колобка и укололась.  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- Что это? – испугалась лиса. Почему ты такой колючий? 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А колобок посмеялся.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 Ты, лисичка-сестричка, меня не ешь, не трогай, ведь я колючий ёжик. (Ёжик  смеётся ха-ха) и покатился дальше.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А лиса за язык схватилась и рыдает.</w:t>
      </w:r>
    </w:p>
    <w:p w:rsidR="000835A4" w:rsidRPr="00076565" w:rsidRDefault="000835A4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Вот так ёжик в лесу встретился </w:t>
      </w:r>
      <w:r w:rsidR="00E01489"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с лисой. И в следующий раз лиса встретив настоящего колобка, побоялась его съесть. </w:t>
      </w:r>
    </w:p>
    <w:p w:rsidR="00E01489" w:rsidRPr="00076565" w:rsidRDefault="00E01489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Вот и сказки конец, а кто слушал – молодец</w:t>
      </w:r>
      <w:proofErr w:type="gramStart"/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!</w:t>
      </w:r>
      <w:proofErr w:type="gramEnd"/>
    </w:p>
    <w:p w:rsidR="00E01489" w:rsidRPr="00076565" w:rsidRDefault="00E01489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-Ребята, засиделись мы в лесу. (Говорит воспитатель)</w:t>
      </w:r>
    </w:p>
    <w:p w:rsidR="00E01489" w:rsidRPr="00076565" w:rsidRDefault="00E01489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-Маша, пойдём домой.</w:t>
      </w:r>
    </w:p>
    <w:p w:rsidR="00E01489" w:rsidRDefault="00E01489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076565"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>- Пойдёмте. (Играет музыка и дети отправляются обратно в путь)</w:t>
      </w: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lastRenderedPageBreak/>
        <w:drawing>
          <wp:inline distT="0" distB="0" distL="0" distR="0" wp14:anchorId="3579D899" wp14:editId="1E774677">
            <wp:extent cx="3249103" cy="4333875"/>
            <wp:effectExtent l="0" t="0" r="8890" b="0"/>
            <wp:docPr id="1" name="Рисунок 1" descr="C:\Users\Moon\Desktop\eO0rqtDiV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\Desktop\eO0rqtDiV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8" cy="43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  <w:t xml:space="preserve"> </w:t>
      </w:r>
      <w:r w:rsidRPr="003A5C92"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drawing>
          <wp:inline distT="0" distB="0" distL="0" distR="0">
            <wp:extent cx="3062287" cy="4083049"/>
            <wp:effectExtent l="0" t="0" r="5080" b="0"/>
            <wp:docPr id="2" name="Рисунок 2" descr="C:\Users\Moon\Desktop\djXOW84I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n\Desktop\djXOW84In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81" cy="40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3A5C92"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lastRenderedPageBreak/>
        <w:drawing>
          <wp:inline distT="0" distB="0" distL="0" distR="0">
            <wp:extent cx="2800350" cy="3733800"/>
            <wp:effectExtent l="0" t="0" r="0" b="0"/>
            <wp:docPr id="3" name="Рисунок 3" descr="C:\Users\Moon\Desktop\yZInfV7BD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n\Desktop\yZInfV7BDK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54" cy="37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3A5C92"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drawing>
          <wp:inline distT="0" distB="0" distL="0" distR="0">
            <wp:extent cx="2993231" cy="3990975"/>
            <wp:effectExtent l="0" t="0" r="0" b="0"/>
            <wp:docPr id="5" name="Рисунок 5" descr="C:\Users\Moon\Desktop\lbIi5TZj2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on\Desktop\lbIi5TZj2q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92" cy="40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2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 w:rsidRPr="003A5C92"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lastRenderedPageBreak/>
        <w:drawing>
          <wp:inline distT="0" distB="0" distL="0" distR="0">
            <wp:extent cx="3129598" cy="4172798"/>
            <wp:effectExtent l="0" t="0" r="0" b="0"/>
            <wp:docPr id="6" name="Рисунок 6" descr="C:\Users\Moon\Desktop\353_rFL5n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on\Desktop\353_rFL5ny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81" cy="417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2" w:rsidRPr="00076565" w:rsidRDefault="003A5C92" w:rsidP="00076565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36"/>
          <w:szCs w:val="32"/>
        </w:rPr>
      </w:pPr>
      <w:r>
        <w:rPr>
          <w:rStyle w:val="a3"/>
          <w:rFonts w:ascii="Times New Roman" w:hAnsi="Times New Roman" w:cs="Times New Roman"/>
          <w:i w:val="0"/>
          <w:noProof/>
          <w:color w:val="auto"/>
          <w:sz w:val="36"/>
          <w:szCs w:val="32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4" name="Рисунок 4" descr="C:\Users\Moon\Desktop\353_rFL5n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on\Desktop\353_rFL5ny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C92" w:rsidRPr="0007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BB7"/>
    <w:multiLevelType w:val="hybridMultilevel"/>
    <w:tmpl w:val="56A0BE68"/>
    <w:lvl w:ilvl="0" w:tplc="2A54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4AA1"/>
    <w:multiLevelType w:val="hybridMultilevel"/>
    <w:tmpl w:val="6F9E7938"/>
    <w:lvl w:ilvl="0" w:tplc="2A54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8"/>
    <w:rsid w:val="00076565"/>
    <w:rsid w:val="000835A4"/>
    <w:rsid w:val="001D13D9"/>
    <w:rsid w:val="001E2220"/>
    <w:rsid w:val="003A5C92"/>
    <w:rsid w:val="004B662F"/>
    <w:rsid w:val="00535A3C"/>
    <w:rsid w:val="00727ABA"/>
    <w:rsid w:val="007E59E7"/>
    <w:rsid w:val="00AE3078"/>
    <w:rsid w:val="00C13AA3"/>
    <w:rsid w:val="00C53AC5"/>
    <w:rsid w:val="00D5265B"/>
    <w:rsid w:val="00D918C6"/>
    <w:rsid w:val="00E01489"/>
    <w:rsid w:val="00E31765"/>
    <w:rsid w:val="00EE4A3A"/>
    <w:rsid w:val="00F1080F"/>
    <w:rsid w:val="00F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E3078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D52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E3078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D52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DS7</cp:lastModifiedBy>
  <cp:revision>9</cp:revision>
  <cp:lastPrinted>2018-04-23T18:40:00Z</cp:lastPrinted>
  <dcterms:created xsi:type="dcterms:W3CDTF">2018-03-25T12:13:00Z</dcterms:created>
  <dcterms:modified xsi:type="dcterms:W3CDTF">2018-04-25T05:52:00Z</dcterms:modified>
</cp:coreProperties>
</file>