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DB" w:rsidRDefault="009C1AAE" w:rsidP="009C1AAE">
      <w:pPr>
        <w:jc w:val="center"/>
        <w:rPr>
          <w:rFonts w:ascii="Times New Roman" w:hAnsi="Times New Roman" w:cs="Times New Roman"/>
          <w:sz w:val="32"/>
          <w:szCs w:val="32"/>
        </w:rPr>
      </w:pPr>
      <w:r w:rsidRPr="00675EDB">
        <w:rPr>
          <w:rFonts w:ascii="Times New Roman" w:hAnsi="Times New Roman" w:cs="Times New Roman"/>
          <w:sz w:val="32"/>
          <w:szCs w:val="32"/>
        </w:rPr>
        <w:t xml:space="preserve">МУНИЦИПАЛЬНОЕ АВТОНОМНОЕ ДОШКОЛЬНОЕ ОБРАЗОВАТЕЛЬНОЕ УЧРЕЖДЕНИЕ </w:t>
      </w:r>
    </w:p>
    <w:p w:rsidR="009C1AAE" w:rsidRPr="00675EDB" w:rsidRDefault="009C1AAE" w:rsidP="009C1AAE">
      <w:pPr>
        <w:jc w:val="center"/>
        <w:rPr>
          <w:rFonts w:ascii="Times New Roman" w:hAnsi="Times New Roman" w:cs="Times New Roman"/>
          <w:sz w:val="32"/>
          <w:szCs w:val="32"/>
        </w:rPr>
      </w:pPr>
      <w:r w:rsidRPr="00675EDB">
        <w:rPr>
          <w:rFonts w:ascii="Times New Roman" w:hAnsi="Times New Roman" w:cs="Times New Roman"/>
          <w:sz w:val="32"/>
          <w:szCs w:val="32"/>
        </w:rPr>
        <w:t>«ДЕТСКИЙ САД</w:t>
      </w:r>
      <w:r w:rsidR="00675EDB">
        <w:rPr>
          <w:rFonts w:ascii="Times New Roman" w:hAnsi="Times New Roman" w:cs="Times New Roman"/>
          <w:sz w:val="32"/>
          <w:szCs w:val="32"/>
        </w:rPr>
        <w:t xml:space="preserve"> </w:t>
      </w:r>
      <w:r w:rsidRPr="00675EDB">
        <w:rPr>
          <w:rFonts w:ascii="Times New Roman" w:hAnsi="Times New Roman" w:cs="Times New Roman"/>
          <w:sz w:val="32"/>
          <w:szCs w:val="32"/>
        </w:rPr>
        <w:t>7»</w:t>
      </w:r>
    </w:p>
    <w:p w:rsidR="009C1AAE" w:rsidRDefault="009C1AAE" w:rsidP="009C1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AAE" w:rsidRDefault="009C1AAE" w:rsidP="009C1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AAE" w:rsidRDefault="009C1AAE" w:rsidP="009C1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AAE" w:rsidRDefault="009C1AAE" w:rsidP="009C1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AAE" w:rsidRDefault="009C1AAE" w:rsidP="009C1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AAE" w:rsidRDefault="009C1AAE" w:rsidP="009C1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EDB" w:rsidRDefault="00675EDB" w:rsidP="009C1A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5EDB">
        <w:rPr>
          <w:rFonts w:ascii="Times New Roman" w:hAnsi="Times New Roman" w:cs="Times New Roman"/>
          <w:b/>
          <w:sz w:val="40"/>
          <w:szCs w:val="40"/>
        </w:rPr>
        <w:t>КОНСПЕКТ</w:t>
      </w:r>
      <w:r>
        <w:rPr>
          <w:rFonts w:ascii="Times New Roman" w:hAnsi="Times New Roman" w:cs="Times New Roman"/>
          <w:b/>
          <w:sz w:val="40"/>
          <w:szCs w:val="40"/>
        </w:rPr>
        <w:t xml:space="preserve"> ПО АППЛИКАЦИИ</w:t>
      </w:r>
    </w:p>
    <w:p w:rsidR="009C1AAE" w:rsidRDefault="00675EDB" w:rsidP="009C1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EDB">
        <w:rPr>
          <w:rFonts w:ascii="Times New Roman" w:hAnsi="Times New Roman" w:cs="Times New Roman"/>
          <w:b/>
          <w:sz w:val="40"/>
          <w:szCs w:val="40"/>
        </w:rPr>
        <w:t xml:space="preserve"> для 1 младшей группы</w:t>
      </w:r>
    </w:p>
    <w:p w:rsidR="009C1AAE" w:rsidRPr="00675EDB" w:rsidRDefault="00675EDB" w:rsidP="009C1A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5EDB">
        <w:rPr>
          <w:rFonts w:ascii="Times New Roman" w:hAnsi="Times New Roman" w:cs="Times New Roman"/>
          <w:b/>
          <w:sz w:val="48"/>
          <w:szCs w:val="48"/>
        </w:rPr>
        <w:t>«Красная гвоздика – символ Победы»</w:t>
      </w:r>
    </w:p>
    <w:p w:rsidR="009C1AAE" w:rsidRDefault="009C1AAE" w:rsidP="009C1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AAE" w:rsidRDefault="009C1AAE" w:rsidP="009C1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AAE" w:rsidRDefault="009C1AAE" w:rsidP="009C1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AAE" w:rsidRDefault="009C1AAE" w:rsidP="009C1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AAE" w:rsidRDefault="009C1AAE" w:rsidP="009C1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EDB" w:rsidRDefault="00675EDB" w:rsidP="009C1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EDB" w:rsidRDefault="00675EDB" w:rsidP="00675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5EDB" w:rsidRDefault="00675EDB" w:rsidP="00675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5EDB" w:rsidRDefault="00675EDB" w:rsidP="00675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5EDB" w:rsidRDefault="00675EDB" w:rsidP="00675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5EDB" w:rsidRDefault="00675EDB" w:rsidP="00675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5EDB" w:rsidRDefault="00675EDB" w:rsidP="00675E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ВОСПИТАТЕЛЬ:</w:t>
      </w:r>
    </w:p>
    <w:p w:rsidR="00675EDB" w:rsidRDefault="00675EDB" w:rsidP="00675E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МАРКОСОВА Ю.Ю.</w:t>
      </w:r>
    </w:p>
    <w:p w:rsidR="00675EDB" w:rsidRPr="00675EDB" w:rsidRDefault="00675EDB" w:rsidP="00675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AAE" w:rsidRDefault="009C1AAE" w:rsidP="009C1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AAE" w:rsidRDefault="009C1AAE" w:rsidP="009C1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AAE" w:rsidRDefault="009C1AAE" w:rsidP="009C1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AAE" w:rsidRDefault="00675EDB" w:rsidP="009C1A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г.Черняховск</w:t>
      </w:r>
      <w:proofErr w:type="spellEnd"/>
    </w:p>
    <w:p w:rsidR="009C1AAE" w:rsidRPr="009C1AAE" w:rsidRDefault="009C1AAE" w:rsidP="009C1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lastRenderedPageBreak/>
        <w:t>План-конспект занятия</w:t>
      </w:r>
    </w:p>
    <w:p w:rsidR="009C1AAE" w:rsidRPr="009C1AAE" w:rsidRDefault="009C1AAE" w:rsidP="009C1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«Красная гвоздика – символ Победы»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Тема занятия: «Красная гвоздика – символ Победы»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Цель занятия: вовлечь обучающихся к активному участию в подготовке к празднику 75-летия Победы, посредством изготовления гвоздики из гофрированной бумаги, как символа Победы в ВОВ.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Задачи занятия: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Познакомить обучающихся с историей красной гвоздики – символом Победы, вечной Памяти героического подвига советского народа;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Обучить техником изготовления гвоздики из бумаги;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Воспитывать уважительное отношение к историческому прошлому страны;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Форма занятия: беседа, практическая работа, показ слайдов.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Ход занятия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Звучит музыка «Марш».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Физкультминутка. Выполнение ритмических движений под музыку.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Как солдаты на параде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Мы шагаем ряд за рядом,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Левой – раз, правой – раз,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Посмотрите все на нас.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Сюрпризный момент. На мольберте стоит письмо.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Воспитатель: Ой, а что это такое?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Дети: Письмо!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Воспитатель: Хотите посмотреть, что в этом письме?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Дети: да.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Воспитатель достает из конверта фото ветерана.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Воспитатель: Ребята, посмотрите, кто это?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 xml:space="preserve">Ответы </w:t>
      </w:r>
      <w:proofErr w:type="gramStart"/>
      <w:r w:rsidRPr="009C1AAE">
        <w:rPr>
          <w:rFonts w:ascii="Times New Roman" w:hAnsi="Times New Roman" w:cs="Times New Roman"/>
          <w:sz w:val="24"/>
          <w:szCs w:val="24"/>
        </w:rPr>
        <w:t>детей.(</w:t>
      </w:r>
      <w:proofErr w:type="gramEnd"/>
      <w:r w:rsidRPr="009C1AAE">
        <w:rPr>
          <w:rFonts w:ascii="Times New Roman" w:hAnsi="Times New Roman" w:cs="Times New Roman"/>
          <w:sz w:val="24"/>
          <w:szCs w:val="24"/>
        </w:rPr>
        <w:t>дедушка).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9C1AAE">
        <w:rPr>
          <w:rFonts w:ascii="Times New Roman" w:hAnsi="Times New Roman" w:cs="Times New Roman"/>
          <w:sz w:val="24"/>
          <w:szCs w:val="24"/>
        </w:rPr>
        <w:t>Правильно ,</w:t>
      </w:r>
      <w:proofErr w:type="gramEnd"/>
      <w:r w:rsidRPr="009C1AAE">
        <w:rPr>
          <w:rFonts w:ascii="Times New Roman" w:hAnsi="Times New Roman" w:cs="Times New Roman"/>
          <w:sz w:val="24"/>
          <w:szCs w:val="24"/>
        </w:rPr>
        <w:t xml:space="preserve"> это дедушка – ветеран. Давайте с </w:t>
      </w:r>
      <w:proofErr w:type="gramStart"/>
      <w:r w:rsidRPr="009C1AAE">
        <w:rPr>
          <w:rFonts w:ascii="Times New Roman" w:hAnsi="Times New Roman" w:cs="Times New Roman"/>
          <w:sz w:val="24"/>
          <w:szCs w:val="24"/>
        </w:rPr>
        <w:t>вами  посмотрим</w:t>
      </w:r>
      <w:proofErr w:type="gramEnd"/>
      <w:r w:rsidRPr="009C1AAE">
        <w:rPr>
          <w:rFonts w:ascii="Times New Roman" w:hAnsi="Times New Roman" w:cs="Times New Roman"/>
          <w:sz w:val="24"/>
          <w:szCs w:val="24"/>
        </w:rPr>
        <w:t xml:space="preserve"> на фотографию. Этот дедушка – ветеран воевал на войне. Посмотрите сколько у него наград. Ребята, он приходил к нам в гости, в детский сад и рассказывал детям о войне. А потом ребята подарили ему цветы, которые называются гвоздики. Посмотрите, какие они красивые. Совсем скоро мы будем праздновать День Победы – 9 мая. В этот праздник всем ветеранам дарят цветы. А вы хотите поздравить ветеранов?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Дети: Да!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Воспитатель: Хорошо, а теперь давайте пойдем и сядем за столы.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lastRenderedPageBreak/>
        <w:t>Воспитатель рассаживает детей.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Воспитатель: Ребята, посмотрите, это цветок – гвоздика. У каждого цветочка есть стебельки и листочки. Скажите мне, пожалуйста, какого цвета стебельки и листочки?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Дети: зеленого.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Воспитатель: правильно, зеленого цвета стебелек и листочки. А какого цвета цветочек у гвоздики?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Дети: красного.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Воспитатель: правильно, цветочек у гвоздики красного цвета.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- Ой, посмотрите, на ваших столах нет цветочков. А как вы думаете, куда они могли подеваться?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- А нам в этом поможет вот такая волшебная печатка из картофеля.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Воспитатель: ребята, подул сильный ветер и сдул цветочки. Сейчас мы с вами все исправим. Давайте превратимся в волшебников. Посмотрите теперь, как я это делаю.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 xml:space="preserve">Воспитатель: Беру красный шаблон цветочка в руки и прикладываю на кончик </w:t>
      </w:r>
      <w:proofErr w:type="spellStart"/>
      <w:r w:rsidRPr="009C1AAE">
        <w:rPr>
          <w:rFonts w:ascii="Times New Roman" w:hAnsi="Times New Roman" w:cs="Times New Roman"/>
          <w:sz w:val="24"/>
          <w:szCs w:val="24"/>
        </w:rPr>
        <w:t>стебелечка</w:t>
      </w:r>
      <w:proofErr w:type="spellEnd"/>
      <w:r w:rsidRPr="009C1AAE">
        <w:rPr>
          <w:rFonts w:ascii="Times New Roman" w:hAnsi="Times New Roman" w:cs="Times New Roman"/>
          <w:sz w:val="24"/>
          <w:szCs w:val="24"/>
        </w:rPr>
        <w:t>, смазываю клеем и прикладываем и гладим ладошкой.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 xml:space="preserve">- Где кончик </w:t>
      </w:r>
      <w:proofErr w:type="spellStart"/>
      <w:r w:rsidRPr="009C1AAE">
        <w:rPr>
          <w:rFonts w:ascii="Times New Roman" w:hAnsi="Times New Roman" w:cs="Times New Roman"/>
          <w:sz w:val="24"/>
          <w:szCs w:val="24"/>
        </w:rPr>
        <w:t>стебелечка</w:t>
      </w:r>
      <w:proofErr w:type="spellEnd"/>
      <w:r w:rsidRPr="009C1AAE">
        <w:rPr>
          <w:rFonts w:ascii="Times New Roman" w:hAnsi="Times New Roman" w:cs="Times New Roman"/>
          <w:sz w:val="24"/>
          <w:szCs w:val="24"/>
        </w:rPr>
        <w:t xml:space="preserve">? Все нашли? Покажите его пальчиком. Молодцы, вот кончик </w:t>
      </w:r>
      <w:proofErr w:type="spellStart"/>
      <w:r w:rsidRPr="009C1AAE">
        <w:rPr>
          <w:rFonts w:ascii="Times New Roman" w:hAnsi="Times New Roman" w:cs="Times New Roman"/>
          <w:sz w:val="24"/>
          <w:szCs w:val="24"/>
        </w:rPr>
        <w:t>стебелечка</w:t>
      </w:r>
      <w:proofErr w:type="spellEnd"/>
      <w:r w:rsidRPr="009C1AAE">
        <w:rPr>
          <w:rFonts w:ascii="Times New Roman" w:hAnsi="Times New Roman" w:cs="Times New Roman"/>
          <w:sz w:val="24"/>
          <w:szCs w:val="24"/>
        </w:rPr>
        <w:t xml:space="preserve">. А теперь посмотрите, у всех </w:t>
      </w:r>
      <w:proofErr w:type="spellStart"/>
      <w:r w:rsidRPr="009C1AAE">
        <w:rPr>
          <w:rFonts w:ascii="Times New Roman" w:hAnsi="Times New Roman" w:cs="Times New Roman"/>
          <w:sz w:val="24"/>
          <w:szCs w:val="24"/>
        </w:rPr>
        <w:t>стебечков</w:t>
      </w:r>
      <w:proofErr w:type="spellEnd"/>
      <w:r w:rsidRPr="009C1AAE">
        <w:rPr>
          <w:rFonts w:ascii="Times New Roman" w:hAnsi="Times New Roman" w:cs="Times New Roman"/>
          <w:sz w:val="24"/>
          <w:szCs w:val="24"/>
        </w:rPr>
        <w:t xml:space="preserve"> есть цветочек?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Воспитатель контролирует приемы работы, помогает детям, затрудняющимся в выполнении задания, активизирует их деятельность, говоря: какие вы все молодцы, настоящие волшебники. Какие красивые гвоздики у всех получаются.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Воспитатель собирает работы детей и вывешивает.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Анализ рисунков.</w:t>
      </w:r>
    </w:p>
    <w:p w:rsidR="009C1AAE" w:rsidRPr="009C1AAE" w:rsidRDefault="009C1AAE" w:rsidP="009C1AAE">
      <w:pPr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Воспитатель: Какие красивые гвоздики у вас получились! Какие все молодцы! Все постарались!</w:t>
      </w:r>
    </w:p>
    <w:p w:rsidR="009C1AAE" w:rsidRPr="009C1AAE" w:rsidRDefault="004A1ECC" w:rsidP="009C1AA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771525</wp:posOffset>
            </wp:positionH>
            <wp:positionV relativeFrom="paragraph">
              <wp:posOffset>17145</wp:posOffset>
            </wp:positionV>
            <wp:extent cx="3686175" cy="276453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517_0737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764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AAE" w:rsidRPr="009C1AAE" w:rsidRDefault="009C1AAE" w:rsidP="009C1AAE">
      <w:pPr>
        <w:jc w:val="both"/>
        <w:rPr>
          <w:sz w:val="24"/>
          <w:szCs w:val="24"/>
        </w:rPr>
      </w:pPr>
    </w:p>
    <w:p w:rsidR="001D68A3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495300</wp:posOffset>
            </wp:positionH>
            <wp:positionV relativeFrom="paragraph">
              <wp:posOffset>13335</wp:posOffset>
            </wp:positionV>
            <wp:extent cx="4333875" cy="325029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517_0737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2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Default="004A1ECC" w:rsidP="009C1AAE">
      <w:pPr>
        <w:jc w:val="both"/>
        <w:rPr>
          <w:sz w:val="24"/>
          <w:szCs w:val="24"/>
        </w:rPr>
      </w:pPr>
    </w:p>
    <w:p w:rsidR="004A1ECC" w:rsidRPr="009C1AAE" w:rsidRDefault="004A1ECC" w:rsidP="009C1AAE">
      <w:pPr>
        <w:jc w:val="both"/>
        <w:rPr>
          <w:sz w:val="24"/>
          <w:szCs w:val="24"/>
        </w:rPr>
      </w:pPr>
    </w:p>
    <w:sectPr w:rsidR="004A1ECC" w:rsidRPr="009C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AE"/>
    <w:rsid w:val="004A1ECC"/>
    <w:rsid w:val="004D4B0D"/>
    <w:rsid w:val="00675EDB"/>
    <w:rsid w:val="0077553B"/>
    <w:rsid w:val="009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A99EA-9979-49A3-9CFC-A83182A4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2021-05-11T19:27:00Z</dcterms:created>
  <dcterms:modified xsi:type="dcterms:W3CDTF">2021-05-17T19:16:00Z</dcterms:modified>
</cp:coreProperties>
</file>