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F1" w:rsidRPr="004A7BF1" w:rsidRDefault="004A7BF1" w:rsidP="004A7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 О</w:t>
      </w:r>
      <w:r w:rsidRPr="004A7BF1">
        <w:rPr>
          <w:rFonts w:ascii="Times New Roman" w:hAnsi="Times New Roman" w:cs="Times New Roman"/>
          <w:b/>
          <w:sz w:val="32"/>
          <w:szCs w:val="32"/>
        </w:rPr>
        <w:t xml:space="preserve">ОД по рисованию </w:t>
      </w:r>
      <w:bookmarkEnd w:id="0"/>
      <w:r w:rsidRPr="004A7BF1">
        <w:rPr>
          <w:rFonts w:ascii="Times New Roman" w:hAnsi="Times New Roman" w:cs="Times New Roman"/>
          <w:b/>
          <w:sz w:val="32"/>
          <w:szCs w:val="32"/>
        </w:rPr>
        <w:t>для детей первой младшей группы «Колобок»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 xml:space="preserve"> </w:t>
      </w:r>
      <w:r w:rsidRPr="004A7BF1">
        <w:rPr>
          <w:rFonts w:ascii="Times New Roman" w:hAnsi="Times New Roman" w:cs="Times New Roman"/>
          <w:sz w:val="28"/>
          <w:szCs w:val="28"/>
        </w:rPr>
        <w:t>Цель: вспомнить содержание сказки через интеграцию образовательных областей «Художественно-эстетическое развитие», «Речевое развитие», «Физическое развитие», «Познавательное развитие».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Задачи: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продолжать учить детей рисовать предмет округлой формы (колобок),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закреплять на</w:t>
      </w:r>
      <w:r w:rsidRPr="004A7BF1">
        <w:rPr>
          <w:rFonts w:ascii="Times New Roman" w:hAnsi="Times New Roman" w:cs="Times New Roman"/>
          <w:sz w:val="28"/>
          <w:szCs w:val="28"/>
        </w:rPr>
        <w:t>вык держания кисточки,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продолжать учить закрашивать, полученное изображение сверху вниз,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поощрять попытки детей к простому пересказу сказки «Колобок».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развивать память, внимание,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развивать умение слушать и понимать задаваемые вопросы и отвечать на них.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воспитывать доброжелательность, отзывчивость,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воспитывать интерес к русским народным сказкам.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Ход НОД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Воспитатель включает</w:t>
      </w:r>
      <w:r w:rsidRPr="004A7BF1">
        <w:rPr>
          <w:rFonts w:ascii="Times New Roman" w:hAnsi="Times New Roman" w:cs="Times New Roman"/>
          <w:sz w:val="28"/>
          <w:szCs w:val="28"/>
        </w:rPr>
        <w:t xml:space="preserve"> песенку колобка.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 xml:space="preserve">Я колобок, колобок, я по коробу </w:t>
      </w:r>
      <w:proofErr w:type="spellStart"/>
      <w:r w:rsidRPr="004A7BF1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4A7BF1">
        <w:rPr>
          <w:rFonts w:ascii="Times New Roman" w:hAnsi="Times New Roman" w:cs="Times New Roman"/>
          <w:sz w:val="28"/>
          <w:szCs w:val="28"/>
        </w:rPr>
        <w:t xml:space="preserve">, по сусеку метён, да в масле </w:t>
      </w:r>
      <w:proofErr w:type="spellStart"/>
      <w:r w:rsidRPr="004A7BF1">
        <w:rPr>
          <w:rFonts w:ascii="Times New Roman" w:hAnsi="Times New Roman" w:cs="Times New Roman"/>
          <w:sz w:val="28"/>
          <w:szCs w:val="28"/>
        </w:rPr>
        <w:t>пряжон</w:t>
      </w:r>
      <w:proofErr w:type="spellEnd"/>
      <w:r w:rsidRPr="004A7BF1">
        <w:rPr>
          <w:rFonts w:ascii="Times New Roman" w:hAnsi="Times New Roman" w:cs="Times New Roman"/>
          <w:sz w:val="28"/>
          <w:szCs w:val="28"/>
        </w:rPr>
        <w:t>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Я от дедушки ушёл, я от бабушки ушёл…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Дети, чья это слышится песенка? (Ответы детей) Где же спрятался наш гость колобок? Давайте поищем его (дети вместе с воспитателем находят колобка)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 от имени колобка: Здравствуйте, дети. А вы знаете сказку про меня? (Ответы детей).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Конечно ребята знают сказку про тебя, садись, пожалуйста, на стул и послушай. Дети, давайте вспомним, кого колобок встретил по дороге? (Ответы детей). Какую песенку пел колобок? Давайте вместе споём колобку песенку.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lastRenderedPageBreak/>
        <w:t>— Воспитатель от имени колобка: Очень мне понравилось, как вы поёте.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Дети, а что случилось с колобком в конце сказки. (Ответы детей)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Дети, а давайте мы лису обхитрим и нарисуем много колобков. Тогда лиса растеряется, не будет знать, за каким колобком ей бежать, и не съест нашего колобка.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 от имени колобка: Это вы здорово придумали обхитрить лису.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Давайте поиграем, вы все будете колобками, а я лисой. Раз, два, три от лисы колобок убеги. (Играю с детьми 2 раза). Молодцы, дети, видите, раз колобков было много лиса, и растерялась, не знала за кем бежать.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Комментированный показ способа изображения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Подойдите, дети к мольберту, я покажу, как будем рисовать колобка. Дети, колобок какой формы? (Ответы детей). Какого колобок цвета? (Ответы детей).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 xml:space="preserve">Далее показываю и одновременно комментирую как рисовать </w:t>
      </w:r>
      <w:proofErr w:type="gramStart"/>
      <w:r w:rsidRPr="004A7BF1">
        <w:rPr>
          <w:rFonts w:ascii="Times New Roman" w:hAnsi="Times New Roman" w:cs="Times New Roman"/>
          <w:sz w:val="28"/>
          <w:szCs w:val="28"/>
        </w:rPr>
        <w:t>колобка.</w:t>
      </w:r>
      <w:r w:rsidRPr="004A7BF1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4A7BF1">
        <w:rPr>
          <w:rFonts w:ascii="Times New Roman" w:hAnsi="Times New Roman" w:cs="Times New Roman"/>
          <w:sz w:val="28"/>
          <w:szCs w:val="28"/>
        </w:rPr>
        <w:t xml:space="preserve"> Воспитатель: Я беру кисть, краску (какого цвета?)  Рисую, не отрывая кисть</w:t>
      </w:r>
      <w:r w:rsidRPr="004A7BF1">
        <w:rPr>
          <w:rFonts w:ascii="Times New Roman" w:hAnsi="Times New Roman" w:cs="Times New Roman"/>
          <w:sz w:val="28"/>
          <w:szCs w:val="28"/>
        </w:rPr>
        <w:t xml:space="preserve"> от бумаги круглый колобок. Затем закрашиваю колобок в одном направлении сверху вниз. Какой у нас круглый большой колобок получился.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-Воспитатель: Ребята, а наши гость, колобок, говорит, что ему хочется увидеть, как вы нарисуете колобков.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 (обращаясь к колобку): Наши дети колобок сейчас помогут тебе. Проходите, ребята за столы.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1D68A3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(взяв в руки игрушку колобка) Какие, красивые, румяные колобки у вас получились. Колобок хочет их все рассмотреть. Давайте, разместим наши колобки на мольберте. (Прикрепляю детские работы на мольберт). Колобок очень доволен. Он хочет с вами поиграть.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Игра «Догони колобка» — 2 раза.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Колобок я колобок, колобок — румяный бок,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Сделан я из теста знаю своё место.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(на последние слова прокатываю колобок вперёд — дети догоняют его).</w:t>
      </w: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t>— Воспитатель: Колобок оставайся у нас в группе, поживи с нами.</w:t>
      </w: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 w:rsidRPr="004A7BF1">
        <w:rPr>
          <w:rFonts w:ascii="Times New Roman" w:hAnsi="Times New Roman" w:cs="Times New Roman"/>
          <w:sz w:val="28"/>
          <w:szCs w:val="28"/>
        </w:rPr>
        <w:lastRenderedPageBreak/>
        <w:t xml:space="preserve">— Воспитатель (от имени колобка): </w:t>
      </w:r>
      <w:proofErr w:type="gramStart"/>
      <w:r w:rsidRPr="004A7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BF1">
        <w:rPr>
          <w:rFonts w:ascii="Times New Roman" w:hAnsi="Times New Roman" w:cs="Times New Roman"/>
          <w:sz w:val="28"/>
          <w:szCs w:val="28"/>
        </w:rPr>
        <w:t xml:space="preserve"> удовольствием останусь, посмотрю какой я на ваших рисунках круглый весёлый, румяный.</w:t>
      </w: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44551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01_1431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-14750</wp:posOffset>
            </wp:positionH>
            <wp:positionV relativeFrom="paragraph">
              <wp:posOffset>337668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01_143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p w:rsidR="004A7BF1" w:rsidRPr="004A7BF1" w:rsidRDefault="004A7BF1" w:rsidP="004A7BF1">
      <w:pPr>
        <w:rPr>
          <w:rFonts w:ascii="Times New Roman" w:hAnsi="Times New Roman" w:cs="Times New Roman"/>
          <w:sz w:val="28"/>
          <w:szCs w:val="28"/>
        </w:rPr>
      </w:pPr>
    </w:p>
    <w:sectPr w:rsidR="004A7BF1" w:rsidRPr="004A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F1"/>
    <w:rsid w:val="004A7BF1"/>
    <w:rsid w:val="004D4B0D"/>
    <w:rsid w:val="007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60E8-F7DC-4D68-84A8-36C6728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2021-04-04T14:50:00Z</dcterms:created>
  <dcterms:modified xsi:type="dcterms:W3CDTF">2021-04-04T15:04:00Z</dcterms:modified>
</cp:coreProperties>
</file>