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3F" w:rsidRPr="007E783F" w:rsidRDefault="007E783F" w:rsidP="007E783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32"/>
          <w:lang w:eastAsia="ru-RU"/>
        </w:rPr>
      </w:pPr>
      <w:r w:rsidRPr="007E783F">
        <w:rPr>
          <w:rFonts w:ascii="Times New Roman" w:eastAsia="Times New Roman" w:hAnsi="Times New Roman" w:cs="Times New Roman"/>
          <w:b/>
          <w:bCs/>
          <w:color w:val="CC0066"/>
          <w:sz w:val="40"/>
          <w:szCs w:val="32"/>
          <w:lang w:eastAsia="ru-RU"/>
        </w:rPr>
        <w:t>Консультация для воспитателей и родителей на тему «Музыка и спорт»</w:t>
      </w:r>
    </w:p>
    <w:p w:rsidR="007E783F" w:rsidRDefault="007E783F" w:rsidP="007E7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7E783F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 Объяснить </w:t>
      </w:r>
      <w:proofErr w:type="gramStart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на сколько</w:t>
      </w:r>
      <w:proofErr w:type="gramEnd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важно и полезно музыкальное сопровождение во время занятий спортом. Приучать воспитателей внедрять музыку в свои занятия</w:t>
      </w:r>
      <w:proofErr w:type="gramStart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.</w:t>
      </w:r>
      <w:proofErr w:type="gramEnd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E783F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Задачи</w:t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: повысить педагогический уровень культуры родителей по отношению к своим детям. Расширять и уточнять представления о музыке во время занятий спортом.</w:t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Музыка присутствует в нашей жизни с самых первых дней и воздействует на человека с самых первых дней его жизни. Мама поёт колыбельную малышу. Когда ребёнок слышит нежные напев</w:t>
      </w:r>
      <w:proofErr w:type="gramStart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,</w:t>
      </w:r>
      <w:proofErr w:type="gramEnd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прислушивается и затихает. А вот если включить рок музыку, он сразу меняется выражение детского лица, лицо становится испуганное</w:t>
      </w:r>
      <w:proofErr w:type="gramStart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!</w:t>
      </w:r>
      <w:proofErr w:type="gramEnd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</w:t>
      </w:r>
    </w:p>
    <w:p w:rsidR="007E783F" w:rsidRDefault="007E783F" w:rsidP="007E7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Поэтому музыку мы можем сделать активным помощником воспитания.</w:t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Музыка создаёт настроение</w:t>
      </w:r>
      <w:proofErr w:type="gramStart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.</w:t>
      </w:r>
      <w:proofErr w:type="gramEnd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Что такое настроение ? Настроение это - эмоциональный процесс невысокой интенсивности, образующий эмоциональный фон для протекающих психических процессов</w:t>
      </w:r>
      <w:proofErr w:type="gramStart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.</w:t>
      </w:r>
      <w:proofErr w:type="gramEnd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</w:t>
      </w:r>
    </w:p>
    <w:p w:rsidR="007E783F" w:rsidRDefault="007E783F" w:rsidP="007E7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Настроение ребёнка очень важно для занятий спортом</w:t>
      </w:r>
      <w:proofErr w:type="gramStart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.</w:t>
      </w:r>
      <w:proofErr w:type="gramEnd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Если ребёнок пришёл с подавленным , угнетённым настроением у него не будет желания заниматься спортом , а тем более играть в подвижные игры , бегать эстафеты.</w:t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 помощью музыки можно менять настроение</w:t>
      </w:r>
      <w:proofErr w:type="gramStart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.</w:t>
      </w:r>
      <w:proofErr w:type="gramEnd"/>
    </w:p>
    <w:p w:rsidR="007E783F" w:rsidRDefault="007E783F" w:rsidP="007E7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7E783F" w:rsidRDefault="00F80A58" w:rsidP="007E7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7D2778" wp14:editId="5CA26B84">
            <wp:extent cx="3452388" cy="1781666"/>
            <wp:effectExtent l="0" t="0" r="0" b="9525"/>
            <wp:docPr id="2" name="Рисунок 2" descr="Картинки, фотостатусы про настро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, фотостатусы про настро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21" cy="177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83F" w:rsidRDefault="007E783F" w:rsidP="007E7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Музыка может оказывать оздоровительный эффект не только на психику человека</w:t>
      </w:r>
      <w:proofErr w:type="gramStart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,</w:t>
      </w:r>
      <w:proofErr w:type="gramEnd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а так же и организм человека, облегчать выполнение физических и умственных нагрузок , помогает лучшему запоминанию и выполнению физических упражнений. Музыкальное сопровождение на современном этапе развития физкультурного образования может иметь большое значение для решения многих задач, поставленных перед отраслью физической культуры. В зависимости от цели применения оно может способствовать повышению работоспособности, так же развитию координации движений, воспитывать у занимающихся чувство и понимание ритма, такта мелодии</w:t>
      </w:r>
      <w:proofErr w:type="gramStart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.</w:t>
      </w:r>
      <w:proofErr w:type="gramEnd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Музыкальное сопровождение на занятиях физкультурой может также способствовать </w:t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 xml:space="preserve">преодолению нарастающего утомления и помочь избежать однообразия в проведении занятия . </w:t>
      </w:r>
    </w:p>
    <w:p w:rsidR="007E783F" w:rsidRPr="00F80A58" w:rsidRDefault="007E783F" w:rsidP="007E7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</w:p>
    <w:p w:rsidR="007E783F" w:rsidRDefault="00F80A58" w:rsidP="007E7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ACED5C" wp14:editId="471AA1CC">
            <wp:extent cx="3706468" cy="3786758"/>
            <wp:effectExtent l="0" t="0" r="8890" b="4445"/>
            <wp:docPr id="3" name="Рисунок 3" descr="МУЗЫКА и ЗДОРОВЬЕ~ - Здоровье - 2193397 - Tabo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УЗЫКА и ЗДОРОВЬЕ~ - Здоровье - 2193397 - Tabor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98" cy="379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83F" w:rsidRPr="007E783F" w:rsidRDefault="007E783F" w:rsidP="007E783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Музыка активизирует внимание детей</w:t>
      </w:r>
      <w:proofErr w:type="gramStart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.</w:t>
      </w:r>
      <w:proofErr w:type="gramEnd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Музыка должна соответствовать возрастным особенностям занимающихся, быть доступной для восприятия . Для этого необходимо учитывать следующее:</w:t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одна мелодия по своей продолжительности должна составлять: для младших дошкольников – 1,5 – 3 минуты, для старших дошкольников и младших школьников - до 4 – 5 минут.</w:t>
      </w:r>
      <w:r w:rsidRPr="007E783F">
        <w:rPr>
          <w:rFonts w:ascii="Times New Roman" w:eastAsia="Times New Roman" w:hAnsi="Times New Roman" w:cs="Times New Roman"/>
          <w:color w:val="FFFFFF"/>
          <w:sz w:val="32"/>
          <w:szCs w:val="27"/>
          <w:lang w:eastAsia="ru-RU"/>
        </w:rPr>
        <w:t xml:space="preserve"> звук</w:t>
      </w:r>
    </w:p>
    <w:p w:rsidR="007E783F" w:rsidRDefault="007E783F" w:rsidP="007E7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-Смысл песни, должен быть понятен детям. Для этого музыку в занятиях с дошкольниками и младшими школьниками нужно подбирать с ярким, запоминающимся образом. Для старших детей – более сложную по характеру, сюжету песни, средствам музыкальной выразительности.</w:t>
      </w:r>
      <w:proofErr w:type="gramStart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</w:t>
      </w:r>
      <w:proofErr w:type="gramEnd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Музыкальный темп не должен превышать: у дошкольников - 110 - 120 уд. мин., у старших дошкольников – 150 – 160 уд. в мин. (в прыжково-беговой части). Надо использовать музыку разную по темпу, соответствующую части занятия и решению двигательных задач.</w:t>
      </w:r>
      <w:proofErr w:type="gramStart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</w:t>
      </w:r>
      <w:proofErr w:type="gramEnd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Для детей дошкольного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возраста</w:t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музыка должна быть с чётной , яркой фразировкой . Очень хорошо подходят песни где есть куплет и припев .</w:t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-Когда выбираешь произведение следует учитывать следующие : упражнения куплета должны отличаться от упражнений припева, при этом в каждом куплете могут быть как новые движения, так и повтор упражнений предыдущего куплета. Вступление и проигрыши следует наполнять движениями, отличными от упражнений куплета и припева</w:t>
      </w:r>
      <w:proofErr w:type="gramStart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.</w:t>
      </w:r>
      <w:proofErr w:type="gramEnd"/>
    </w:p>
    <w:p w:rsidR="007E783F" w:rsidRDefault="00F80A58" w:rsidP="007E7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B819C2F" wp14:editId="30FB12C8">
            <wp:extent cx="3789576" cy="2116373"/>
            <wp:effectExtent l="0" t="0" r="1905" b="0"/>
            <wp:docPr id="4" name="Рисунок 4" descr="План-конспект занятия по музыке (старшая группа) по теме: Музыкальное  занятия «Путешествие в мир волшебных звуков» для детей старшего дошкольного  возраста | Образовательная 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лан-конспект занятия по музыке (старшая группа) по теме: Музыкальное  занятия «Путешествие в мир волшебных звуков» для детей старшего дошкольного  возраста | Образовательная социальная се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576" cy="211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C01" w:rsidRDefault="007E783F" w:rsidP="007E7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Разные музыкальные стили расширяют кругозор у детей</w:t>
      </w:r>
      <w:proofErr w:type="gramStart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,</w:t>
      </w:r>
      <w:proofErr w:type="gramEnd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обогащают слуховой опыт . Именно по этой причине рекомендуется использовать разные слили музыки ( народные , классические , современные , звуки природы , детские песни и др. ) Для старшего возраста можно использовать современные , популярные песни , подходящие по возрасту.</w:t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 При планировании занятия не следует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всё занятие</w:t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проводить под музыкальные произведения в одном стиле, характере, темпе, детская психика от этого устаёт и возникает негативная реакция, отторжение той или иной музыки.</w:t>
      </w:r>
      <w:proofErr w:type="gramStart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</w:t>
      </w:r>
      <w:proofErr w:type="gramEnd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Музыку на занятиях нужно регулярно обновлять , потому что даже самая любимая музыка при частом и длительном применении может наскучить занимающимся и со временем вызывать отторжение.</w:t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 младшего возраста детей</w:t>
      </w:r>
      <w:proofErr w:type="gramStart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,</w:t>
      </w:r>
      <w:proofErr w:type="gramEnd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как правило ещё не сформирован музыкальный вкус , и дети в этом возрасте склонны подчиняться педагогу, а вот дети старшего возраста уже имеют свои любимые мелодии , ритмы , жанры. У них есть свои музыкальные предпочтения</w:t>
      </w:r>
      <w:proofErr w:type="gramStart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.</w:t>
      </w:r>
      <w:proofErr w:type="gramEnd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Поэтому надо знать увлечения детей , следить за музыкальными новинками и интересом детей .</w:t>
      </w:r>
    </w:p>
    <w:p w:rsidR="00780C01" w:rsidRDefault="007B1201" w:rsidP="007E7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8485FB" wp14:editId="5520D17E">
            <wp:extent cx="3648173" cy="1528920"/>
            <wp:effectExtent l="0" t="0" r="0" b="0"/>
            <wp:docPr id="6" name="Рисунок 6" descr="Музыкальные жанры &quot;Три кита&quot; - Сайт art-music-club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узыкальные жанры &quot;Три кита&quot; - Сайт art-music-club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845" cy="153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C01" w:rsidRDefault="007E783F" w:rsidP="007E7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Музыку очень хорошо включать при проведение утренний зарядки</w:t>
      </w:r>
      <w:proofErr w:type="gramStart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.</w:t>
      </w:r>
      <w:proofErr w:type="gramEnd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Дети активнее включаются в тренировочный процесс . Музыка поднимает настроение, помогает окончательно проснуться и улучшает качество, выполняемых физических упражнений. Музыка помогает более чётко выполнять движение</w:t>
      </w:r>
      <w:proofErr w:type="gramStart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,</w:t>
      </w:r>
      <w:proofErr w:type="gramEnd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что очень важно в утренние часы , когда внимание ребёнка ещё не включилось в рабочий процесс. Давайте рассмотрим, когда ещё целесообразно использовать музыкальное сопровождение. Это основные движения в водной части: ходьба, бег, поскоки, общеразвивающие и </w:t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строевые упражнения</w:t>
      </w:r>
      <w:proofErr w:type="gramStart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.</w:t>
      </w:r>
      <w:proofErr w:type="gramEnd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Результаты хронометража показали, что при одинаковой длительности и содержании физическая плотность ОРУ, значительно выше при музыкальном сопровождении, чем без него. Интенсивность движений, их темп и амплитуда больше, в случае выполнения детьми упражнений под музыку. Спортивный досуг или праздник невозможен без музыки. Музыка очень важна при проведение занятий по единому сюжету</w:t>
      </w:r>
      <w:proofErr w:type="gramStart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.</w:t>
      </w:r>
      <w:proofErr w:type="gramEnd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Круговая тренировка, </w:t>
      </w:r>
      <w:proofErr w:type="spellStart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психогимнастика</w:t>
      </w:r>
      <w:proofErr w:type="spellEnd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релаксация. Для ритмической гимнастики</w:t>
      </w:r>
      <w:proofErr w:type="gramStart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,</w:t>
      </w:r>
      <w:proofErr w:type="gramEnd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занятия, состоящие из танцевальных движений .</w:t>
      </w:r>
    </w:p>
    <w:p w:rsidR="00780C01" w:rsidRDefault="00780C01" w:rsidP="007E7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780C01" w:rsidRDefault="00780C01" w:rsidP="007E7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780C01" w:rsidRDefault="00780C01" w:rsidP="007E7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53A6F5" wp14:editId="754DEAF9">
            <wp:extent cx="3780155" cy="1204595"/>
            <wp:effectExtent l="0" t="0" r="0" b="0"/>
            <wp:docPr id="1" name="Рисунок 1" descr="Конкурсы для детей на тему спорт и музы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курсы для детей на тему спорт и музы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83F" w:rsidRPr="007E783F" w:rsidRDefault="007E783F" w:rsidP="007E783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Итак сделаем вывод музыка помогает духовному , творческому развитию ребёнка , помогает </w:t>
      </w:r>
      <w:proofErr w:type="gramStart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настроится</w:t>
      </w:r>
      <w:proofErr w:type="gramEnd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на нужный лад , способствует лучшему усвоению движений. И поэтому просто необходима на занятиях физической культуры</w:t>
      </w:r>
      <w:proofErr w:type="gramStart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.</w:t>
      </w:r>
      <w:proofErr w:type="gramEnd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Вот некоторые афоризмы про музыку :</w:t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-Музыка — акустический состав, вызывающий в нас аппетит к жизни, как известные аптечные составы вызывают аппетит к еде (Ключевский В.)</w:t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-Музыка — это стенография чувств. ( Толстой </w:t>
      </w:r>
      <w:proofErr w:type="spellStart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Л</w:t>
      </w:r>
      <w:proofErr w:type="gramStart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,Н</w:t>
      </w:r>
      <w:proofErr w:type="spellEnd"/>
      <w:proofErr w:type="gramEnd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.)</w:t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Музыка — лучшее утешение для опечаленного человека. (Мартин Лютер)</w:t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 Музыка воодушевляет весь мир, снабжает душу крыльями, способствует полету воображения; музыка придает жизнь и веселье всему </w:t>
      </w:r>
      <w:bookmarkStart w:id="0" w:name="_GoBack"/>
      <w:bookmarkEnd w:id="0"/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существующему... Ее можно назвать воплощением всего прекрасного и всего возвышенного. (Платон)</w:t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Свежая музыка — освежает настроение!</w:t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Музыка — мазь мозга.</w:t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E78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</w:p>
    <w:p w:rsidR="0063389B" w:rsidRPr="007B1201" w:rsidRDefault="007B1201">
      <w:pPr>
        <w:rPr>
          <w:rFonts w:ascii="Times New Roman" w:hAnsi="Times New Roman" w:cs="Times New Roman"/>
          <w:b/>
          <w:sz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ru-RU"/>
        </w:rPr>
        <w:drawing>
          <wp:inline distT="0" distB="0" distL="0" distR="0" wp14:anchorId="0258978A" wp14:editId="1BBA2C6D">
            <wp:extent cx="2733774" cy="2226564"/>
            <wp:effectExtent l="0" t="0" r="0" b="2540"/>
            <wp:docPr id="5" name="Рисунок 5" descr="Какие бывают жанры музыки? | Музыкальный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ие бывают жанры музыки? | Музыкальный клас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111" cy="222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201">
        <w:rPr>
          <w:rFonts w:ascii="Times New Roman" w:hAnsi="Times New Roman" w:cs="Times New Roman"/>
          <w:b/>
          <w:sz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СПАСИБО ЗА ВНИМАНИЕ!</w:t>
      </w:r>
    </w:p>
    <w:sectPr w:rsidR="0063389B" w:rsidRPr="007B1201" w:rsidSect="000B5A1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9A"/>
    <w:rsid w:val="000B5A15"/>
    <w:rsid w:val="003E629A"/>
    <w:rsid w:val="0063389B"/>
    <w:rsid w:val="00780C01"/>
    <w:rsid w:val="007B1201"/>
    <w:rsid w:val="007E783F"/>
    <w:rsid w:val="00F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3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5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88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1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65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27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98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69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60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628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934</Words>
  <Characters>5324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DS7</dc:creator>
  <cp:keywords/>
  <dc:description/>
  <cp:lastModifiedBy>DS7</cp:lastModifiedBy>
  <cp:revision>6</cp:revision>
  <dcterms:created xsi:type="dcterms:W3CDTF">2020-10-27T08:43:00Z</dcterms:created>
  <dcterms:modified xsi:type="dcterms:W3CDTF">2020-10-27T09:14:00Z</dcterms:modified>
</cp:coreProperties>
</file>